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20696" w14:textId="11C4AC27" w:rsidR="00763CD6" w:rsidRPr="00584261" w:rsidRDefault="00BD3A91" w:rsidP="00584261">
      <w:pPr>
        <w:pStyle w:val="Nadpis4"/>
        <w:jc w:val="center"/>
        <w:rPr>
          <w:b/>
          <w:szCs w:val="24"/>
        </w:rPr>
      </w:pPr>
      <w:r>
        <w:rPr>
          <w:b/>
          <w:szCs w:val="24"/>
        </w:rPr>
        <w:t>Uznesenie</w:t>
      </w:r>
      <w:r w:rsidR="00584261">
        <w:rPr>
          <w:b/>
          <w:szCs w:val="24"/>
        </w:rPr>
        <w:t xml:space="preserve"> </w:t>
      </w:r>
      <w:r w:rsidR="00763CD6">
        <w:rPr>
          <w:b/>
        </w:rPr>
        <w:t>z</w:t>
      </w:r>
      <w:r w:rsidR="00693E87">
        <w:rPr>
          <w:b/>
        </w:rPr>
        <w:t>o</w:t>
      </w:r>
      <w:r w:rsidR="00763CD6">
        <w:rPr>
          <w:b/>
        </w:rPr>
        <w:t xml:space="preserve"> zasad</w:t>
      </w:r>
      <w:r w:rsidR="002A1A63">
        <w:rPr>
          <w:b/>
        </w:rPr>
        <w:t>nutia</w:t>
      </w:r>
      <w:r w:rsidR="00763CD6">
        <w:rPr>
          <w:b/>
        </w:rPr>
        <w:t xml:space="preserve"> Obecného zastupiteľstva </w:t>
      </w:r>
      <w:r w:rsidR="00EF2517">
        <w:rPr>
          <w:b/>
        </w:rPr>
        <w:t>obce Oravská Polhora</w:t>
      </w:r>
      <w:r w:rsidR="00763CD6">
        <w:rPr>
          <w:b/>
        </w:rPr>
        <w:t>,</w:t>
      </w:r>
    </w:p>
    <w:p w14:paraId="655369C1" w14:textId="52242A03" w:rsidR="00763CD6" w:rsidRDefault="00763CD6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konaného </w:t>
      </w:r>
      <w:r w:rsidR="00A543F6">
        <w:rPr>
          <w:b/>
          <w:sz w:val="24"/>
          <w:u w:val="single"/>
        </w:rPr>
        <w:t>dňa</w:t>
      </w:r>
      <w:r w:rsidR="00090250">
        <w:rPr>
          <w:b/>
          <w:sz w:val="24"/>
          <w:u w:val="single"/>
        </w:rPr>
        <w:t xml:space="preserve"> </w:t>
      </w:r>
      <w:r w:rsidR="000856DD">
        <w:rPr>
          <w:b/>
          <w:sz w:val="24"/>
          <w:u w:val="single"/>
        </w:rPr>
        <w:t>4. apríla</w:t>
      </w:r>
      <w:r w:rsidR="0056178B">
        <w:rPr>
          <w:b/>
          <w:sz w:val="24"/>
          <w:u w:val="single"/>
        </w:rPr>
        <w:t xml:space="preserve"> 2025</w:t>
      </w:r>
    </w:p>
    <w:p w14:paraId="4C0CF2F8" w14:textId="77777777" w:rsidR="00EC3644" w:rsidRDefault="00EC3644">
      <w:pPr>
        <w:rPr>
          <w:b/>
          <w:sz w:val="24"/>
          <w:u w:val="single"/>
        </w:rPr>
      </w:pPr>
    </w:p>
    <w:p w14:paraId="27D1F67A" w14:textId="77777777" w:rsidR="00291214" w:rsidRDefault="00291214" w:rsidP="00291214"/>
    <w:p w14:paraId="3CE96CC1" w14:textId="506C96DF" w:rsidR="0065507E" w:rsidRPr="001A5ED5" w:rsidRDefault="0065507E" w:rsidP="00030C80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t>Uznesenie č</w:t>
      </w:r>
      <w:r w:rsidR="001A5ED5">
        <w:rPr>
          <w:b/>
          <w:bCs/>
          <w:sz w:val="24"/>
          <w:szCs w:val="24"/>
        </w:rPr>
        <w:t>íslo</w:t>
      </w:r>
      <w:r w:rsidRPr="003C77DF">
        <w:rPr>
          <w:b/>
          <w:bCs/>
          <w:sz w:val="24"/>
          <w:szCs w:val="24"/>
        </w:rPr>
        <w:t xml:space="preserve"> </w:t>
      </w:r>
      <w:r w:rsidR="0056178B">
        <w:rPr>
          <w:b/>
          <w:bCs/>
          <w:sz w:val="24"/>
          <w:szCs w:val="24"/>
        </w:rPr>
        <w:t>1</w:t>
      </w:r>
      <w:r w:rsidR="000856DD">
        <w:rPr>
          <w:b/>
          <w:bCs/>
          <w:sz w:val="24"/>
          <w:szCs w:val="24"/>
        </w:rPr>
        <w:t>8</w:t>
      </w:r>
      <w:r w:rsidR="0056178B">
        <w:rPr>
          <w:b/>
          <w:bCs/>
          <w:sz w:val="24"/>
          <w:szCs w:val="24"/>
        </w:rPr>
        <w:t>/2025</w:t>
      </w:r>
    </w:p>
    <w:p w14:paraId="4F43B48A" w14:textId="51B5FF26" w:rsidR="000856DD" w:rsidRPr="00030C80" w:rsidRDefault="000856DD" w:rsidP="00030C8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>
        <w:rPr>
          <w:b/>
          <w:bCs/>
          <w:sz w:val="24"/>
          <w:szCs w:val="24"/>
        </w:rPr>
        <w:t>konštatuje, ž</w:t>
      </w:r>
      <w:r w:rsidR="00030C80">
        <w:rPr>
          <w:b/>
          <w:bCs/>
          <w:sz w:val="24"/>
          <w:szCs w:val="24"/>
        </w:rPr>
        <w:t>e</w:t>
      </w:r>
      <w:r w:rsidR="00CA2B70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>Jozef Ďubek zložil zákonom predpísaný sľub poslanca obecného zastupiteľstva.</w:t>
      </w:r>
    </w:p>
    <w:p w14:paraId="5EDC30D0" w14:textId="77777777" w:rsidR="00030C80" w:rsidRDefault="00030C80" w:rsidP="00030C80">
      <w:pPr>
        <w:jc w:val="both"/>
        <w:rPr>
          <w:b/>
          <w:bCs/>
          <w:sz w:val="24"/>
          <w:szCs w:val="24"/>
        </w:rPr>
      </w:pPr>
    </w:p>
    <w:p w14:paraId="4B8B1F99" w14:textId="62407BD9" w:rsidR="00030C80" w:rsidRDefault="000856DD" w:rsidP="00030C80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t>Uznesenie č</w:t>
      </w:r>
      <w:r>
        <w:rPr>
          <w:b/>
          <w:bCs/>
          <w:sz w:val="24"/>
          <w:szCs w:val="24"/>
        </w:rPr>
        <w:t>íslo</w:t>
      </w:r>
      <w:r w:rsidRPr="003C77DF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19/2025</w:t>
      </w:r>
    </w:p>
    <w:p w14:paraId="61FDF80F" w14:textId="32ED0FFD" w:rsidR="0065507E" w:rsidRPr="00030C80" w:rsidRDefault="0065507E" w:rsidP="00030C80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Obecné zastupiteľstvo obce Oravská Polhora</w:t>
      </w:r>
      <w:r w:rsidR="00584261">
        <w:rPr>
          <w:sz w:val="24"/>
          <w:szCs w:val="24"/>
        </w:rPr>
        <w:t xml:space="preserve">: </w:t>
      </w:r>
      <w:r w:rsidR="00584261" w:rsidRPr="00584261">
        <w:rPr>
          <w:b/>
          <w:bCs/>
          <w:sz w:val="24"/>
          <w:szCs w:val="24"/>
        </w:rPr>
        <w:t>schvaľuje</w:t>
      </w:r>
    </w:p>
    <w:p w14:paraId="6BA63C2D" w14:textId="77777777" w:rsidR="00030C80" w:rsidRDefault="00030C80" w:rsidP="00BD3A91">
      <w:pPr>
        <w:rPr>
          <w:sz w:val="24"/>
          <w:szCs w:val="24"/>
        </w:rPr>
      </w:pPr>
    </w:p>
    <w:p w14:paraId="67225062" w14:textId="7ABACF0E" w:rsidR="0065507E" w:rsidRDefault="0065507E" w:rsidP="00BD3A91">
      <w:pPr>
        <w:rPr>
          <w:sz w:val="24"/>
          <w:szCs w:val="24"/>
        </w:rPr>
      </w:pPr>
      <w:r>
        <w:rPr>
          <w:sz w:val="24"/>
          <w:szCs w:val="24"/>
        </w:rPr>
        <w:t>Návrhovú komisiu v zložen</w:t>
      </w:r>
      <w:r w:rsidR="00584261">
        <w:rPr>
          <w:sz w:val="24"/>
          <w:szCs w:val="24"/>
        </w:rPr>
        <w:t xml:space="preserve">í </w:t>
      </w:r>
      <w:r>
        <w:rPr>
          <w:sz w:val="24"/>
          <w:szCs w:val="24"/>
        </w:rPr>
        <w:t>predseda</w:t>
      </w:r>
      <w:r w:rsidR="00584261">
        <w:rPr>
          <w:sz w:val="24"/>
          <w:szCs w:val="24"/>
        </w:rPr>
        <w:t xml:space="preserve">: </w:t>
      </w:r>
      <w:r w:rsidR="00BD3A91">
        <w:rPr>
          <w:sz w:val="24"/>
          <w:szCs w:val="24"/>
        </w:rPr>
        <w:t>Pavol Plevjak</w:t>
      </w:r>
    </w:p>
    <w:p w14:paraId="2A729FE3" w14:textId="57BB8C95" w:rsidR="003F74E2" w:rsidRDefault="001A5ED5" w:rsidP="00BD3A9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č</w:t>
      </w:r>
      <w:r w:rsidR="0065507E">
        <w:rPr>
          <w:sz w:val="24"/>
          <w:szCs w:val="24"/>
        </w:rPr>
        <w:t>lenovia</w:t>
      </w:r>
      <w:r w:rsidR="00584261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BD3A91">
        <w:rPr>
          <w:sz w:val="24"/>
          <w:szCs w:val="24"/>
        </w:rPr>
        <w:t>Ján Marlenga a Ing. Šimon Kvasniak</w:t>
      </w:r>
    </w:p>
    <w:p w14:paraId="06F86527" w14:textId="77777777" w:rsidR="00BD3A91" w:rsidRDefault="00BD3A91" w:rsidP="00BD3A91">
      <w:pPr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1A5ED5" w14:paraId="1C4864B0" w14:textId="77777777">
        <w:tc>
          <w:tcPr>
            <w:tcW w:w="1701" w:type="dxa"/>
            <w:shd w:val="clear" w:color="auto" w:fill="auto"/>
          </w:tcPr>
          <w:p w14:paraId="0A6C8A9B" w14:textId="77777777" w:rsidR="001A5ED5" w:rsidRPr="00584261" w:rsidRDefault="001A5ED5" w:rsidP="001A5ED5"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010E0633" w14:textId="3F3C639D" w:rsidR="001A5ED5" w:rsidRPr="00584261" w:rsidRDefault="00030C80" w:rsidP="001A5ED5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12107440" w14:textId="33B3D67E" w:rsidR="001A5ED5" w:rsidRPr="00584261" w:rsidRDefault="005B3B7F" w:rsidP="001A5ED5">
            <w:r>
              <w:t xml:space="preserve">JUDr. Martin Benický, </w:t>
            </w:r>
            <w:r w:rsidR="00D27FE2">
              <w:t>Jozef Ďubek,</w:t>
            </w:r>
            <w:r w:rsidR="00670B02">
              <w:t xml:space="preserve"> </w:t>
            </w:r>
            <w:r w:rsidR="001A5ED5" w:rsidRPr="00584261">
              <w:t xml:space="preserve">Ing. Šimon Kvasniak, </w:t>
            </w:r>
            <w:r w:rsidR="00670B02">
              <w:t xml:space="preserve">Ján Marlenga, </w:t>
            </w:r>
            <w:r>
              <w:t xml:space="preserve">Ing. Ján Murín, </w:t>
            </w:r>
            <w:r w:rsidR="001A5ED5" w:rsidRPr="00584261">
              <w:t>Pavol Plevjak, Mgr. Daniel Tarčák</w:t>
            </w:r>
          </w:p>
        </w:tc>
      </w:tr>
      <w:tr w:rsidR="001A5ED5" w14:paraId="4254E63B" w14:textId="77777777">
        <w:tc>
          <w:tcPr>
            <w:tcW w:w="1701" w:type="dxa"/>
            <w:shd w:val="clear" w:color="auto" w:fill="auto"/>
          </w:tcPr>
          <w:p w14:paraId="204B8413" w14:textId="77777777" w:rsidR="001A5ED5" w:rsidRPr="00584261" w:rsidRDefault="001A5ED5" w:rsidP="001A5ED5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0C169DB7" w14:textId="3D4200C4" w:rsidR="001A5ED5" w:rsidRPr="00584261" w:rsidRDefault="00030C80" w:rsidP="001A5ED5">
            <w:r>
              <w:t xml:space="preserve">7   </w:t>
            </w:r>
          </w:p>
        </w:tc>
        <w:tc>
          <w:tcPr>
            <w:tcW w:w="7357" w:type="dxa"/>
            <w:shd w:val="clear" w:color="auto" w:fill="auto"/>
          </w:tcPr>
          <w:p w14:paraId="5AAD3847" w14:textId="26D44FBE" w:rsidR="001A5ED5" w:rsidRPr="00584261" w:rsidRDefault="005B3B7F" w:rsidP="001A5ED5">
            <w:r>
              <w:t>JUDr. Martin Benický,</w:t>
            </w:r>
            <w:r w:rsidR="00670B02">
              <w:t xml:space="preserve"> </w:t>
            </w:r>
            <w:r w:rsidR="00D27FE2">
              <w:t>Jozef Ďubek,</w:t>
            </w:r>
            <w:r>
              <w:t xml:space="preserve"> </w:t>
            </w:r>
            <w:r w:rsidR="001A5ED5" w:rsidRPr="00584261">
              <w:t>Ing. Šimon Kvasniak</w:t>
            </w:r>
            <w:r w:rsidR="00030C80">
              <w:t xml:space="preserve">, </w:t>
            </w:r>
            <w:r w:rsidR="00670B02">
              <w:t xml:space="preserve">Ján Marlenga, </w:t>
            </w:r>
            <w:r>
              <w:t xml:space="preserve">Ing. Ján Murín, </w:t>
            </w:r>
            <w:r w:rsidR="001A5ED5" w:rsidRPr="00584261">
              <w:t>Pavol Plevjak, Mgr. Daniel Tarčák</w:t>
            </w:r>
          </w:p>
        </w:tc>
      </w:tr>
      <w:tr w:rsidR="001A5ED5" w14:paraId="1C9B664B" w14:textId="77777777">
        <w:tc>
          <w:tcPr>
            <w:tcW w:w="1701" w:type="dxa"/>
            <w:shd w:val="clear" w:color="auto" w:fill="auto"/>
          </w:tcPr>
          <w:p w14:paraId="4E112CEA" w14:textId="77777777" w:rsidR="001A5ED5" w:rsidRPr="00584261" w:rsidRDefault="001A5ED5" w:rsidP="001A5ED5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03F4F1CA" w14:textId="282441E3" w:rsidR="001A5ED5" w:rsidRPr="00584261" w:rsidRDefault="00030C80" w:rsidP="001A5ED5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66EC919F" w14:textId="77777777" w:rsidR="001A5ED5" w:rsidRPr="00584261" w:rsidRDefault="001A5ED5" w:rsidP="001A5ED5"/>
        </w:tc>
      </w:tr>
      <w:tr w:rsidR="001A5ED5" w14:paraId="16E079FE" w14:textId="77777777">
        <w:tc>
          <w:tcPr>
            <w:tcW w:w="1701" w:type="dxa"/>
            <w:shd w:val="clear" w:color="auto" w:fill="auto"/>
          </w:tcPr>
          <w:p w14:paraId="10B00372" w14:textId="77777777" w:rsidR="001A5ED5" w:rsidRPr="00584261" w:rsidRDefault="001A5ED5" w:rsidP="001A5ED5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4B80E8BB" w14:textId="12005D69" w:rsidR="001A5ED5" w:rsidRPr="00584261" w:rsidRDefault="00030C80" w:rsidP="001A5ED5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2B6D303E" w14:textId="77777777" w:rsidR="001A5ED5" w:rsidRPr="00584261" w:rsidRDefault="001A5ED5" w:rsidP="001A5ED5"/>
        </w:tc>
      </w:tr>
      <w:tr w:rsidR="001A5ED5" w14:paraId="7E56B7BC" w14:textId="77777777">
        <w:tc>
          <w:tcPr>
            <w:tcW w:w="1701" w:type="dxa"/>
            <w:shd w:val="clear" w:color="auto" w:fill="auto"/>
          </w:tcPr>
          <w:p w14:paraId="3CB4B2FB" w14:textId="77777777" w:rsidR="001A5ED5" w:rsidRPr="00584261" w:rsidRDefault="001A5ED5" w:rsidP="001A5ED5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7B431960" w14:textId="5C73FC8B" w:rsidR="001A5ED5" w:rsidRPr="00584261" w:rsidRDefault="00030C80" w:rsidP="001A5ED5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5831820B" w14:textId="3E554012" w:rsidR="001A5ED5" w:rsidRPr="00584261" w:rsidRDefault="00030C80" w:rsidP="001A5ED5">
            <w:r>
              <w:t>Mgr. Marián Glovaťák, Viera Jaššáková, Ing. Magdaléna Kvašňovská</w:t>
            </w:r>
          </w:p>
        </w:tc>
      </w:tr>
    </w:tbl>
    <w:p w14:paraId="5FD39C09" w14:textId="77777777" w:rsidR="00C257C0" w:rsidRPr="002C18C4" w:rsidRDefault="002C18C4" w:rsidP="00030C80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5415DF1C" w14:textId="77777777" w:rsidR="002C18C4" w:rsidRDefault="002C18C4" w:rsidP="00030C80">
      <w:pPr>
        <w:ind w:left="720"/>
        <w:jc w:val="both"/>
        <w:rPr>
          <w:sz w:val="24"/>
          <w:szCs w:val="24"/>
        </w:rPr>
      </w:pPr>
    </w:p>
    <w:p w14:paraId="661D06D7" w14:textId="413382C1" w:rsidR="00631CE1" w:rsidRPr="003D59BC" w:rsidRDefault="001A5ED5" w:rsidP="00030C8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</w:t>
      </w:r>
      <w:r w:rsidR="00631CE1" w:rsidRPr="003C77DF">
        <w:rPr>
          <w:b/>
          <w:bCs/>
          <w:sz w:val="24"/>
          <w:szCs w:val="24"/>
        </w:rPr>
        <w:t xml:space="preserve">znesenie č. </w:t>
      </w:r>
      <w:r w:rsidR="0056178B">
        <w:rPr>
          <w:b/>
          <w:bCs/>
          <w:sz w:val="24"/>
          <w:szCs w:val="24"/>
        </w:rPr>
        <w:t>2</w:t>
      </w:r>
      <w:r w:rsidR="000856DD">
        <w:rPr>
          <w:b/>
          <w:bCs/>
          <w:sz w:val="24"/>
          <w:szCs w:val="24"/>
        </w:rPr>
        <w:t>0</w:t>
      </w:r>
      <w:r w:rsidR="0056178B">
        <w:rPr>
          <w:b/>
          <w:bCs/>
          <w:sz w:val="24"/>
          <w:szCs w:val="24"/>
        </w:rPr>
        <w:t>/2025</w:t>
      </w:r>
    </w:p>
    <w:p w14:paraId="33C7F538" w14:textId="07275FC0" w:rsidR="00030C80" w:rsidRPr="00134BBF" w:rsidRDefault="00631CE1" w:rsidP="00030C80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>Obecné zastupiteľstvo obce Oravská Polhora</w:t>
      </w:r>
      <w:r w:rsidR="003D59BC">
        <w:rPr>
          <w:sz w:val="24"/>
          <w:szCs w:val="24"/>
        </w:rPr>
        <w:t xml:space="preserve">: </w:t>
      </w:r>
      <w:r w:rsidR="003D59BC" w:rsidRPr="00134BBF">
        <w:rPr>
          <w:b/>
          <w:bCs/>
          <w:sz w:val="24"/>
          <w:szCs w:val="24"/>
        </w:rPr>
        <w:t>schvaľuje</w:t>
      </w:r>
    </w:p>
    <w:p w14:paraId="44FC7726" w14:textId="77777777" w:rsidR="003F74E2" w:rsidRPr="003D59BC" w:rsidRDefault="00631CE1" w:rsidP="00030C8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Program rokovania Obecného zastupiteľstva obce Oravská Polhora.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3D59BC" w:rsidRPr="00584261" w14:paraId="48061B23" w14:textId="77777777">
        <w:tc>
          <w:tcPr>
            <w:tcW w:w="1701" w:type="dxa"/>
            <w:shd w:val="clear" w:color="auto" w:fill="auto"/>
          </w:tcPr>
          <w:p w14:paraId="2473B890" w14:textId="77777777" w:rsidR="003D59BC" w:rsidRPr="00584261" w:rsidRDefault="003D59BC">
            <w:bookmarkStart w:id="0" w:name="_Hlk194674865"/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067C28EF" w14:textId="3A03EE43" w:rsidR="003D59BC" w:rsidRPr="00584261" w:rsidRDefault="00030C80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643B0A46" w14:textId="3FBBFD6A" w:rsidR="003D59BC" w:rsidRPr="00584261" w:rsidRDefault="005B3B7F">
            <w:r>
              <w:t xml:space="preserve">JUDr. Martin Benický, </w:t>
            </w:r>
            <w:r w:rsidR="00D27FE2">
              <w:t>Jozef Ďubek</w:t>
            </w:r>
            <w:r w:rsidRPr="00584261">
              <w:t>, Ing. Šimon Kvasniak</w:t>
            </w:r>
            <w:r w:rsidR="00030C80">
              <w:t xml:space="preserve">, </w:t>
            </w:r>
            <w:r w:rsidRPr="00584261">
              <w:t xml:space="preserve">Ján Marlenga, </w:t>
            </w:r>
            <w:r>
              <w:t xml:space="preserve">Ing. Ján Murín, </w:t>
            </w:r>
            <w:r w:rsidRPr="00584261">
              <w:t>Pavol Plevjak, Mgr. Daniel Tarčák</w:t>
            </w:r>
          </w:p>
        </w:tc>
      </w:tr>
      <w:tr w:rsidR="003D59BC" w:rsidRPr="00584261" w14:paraId="4B9BD5D1" w14:textId="77777777">
        <w:tc>
          <w:tcPr>
            <w:tcW w:w="1701" w:type="dxa"/>
            <w:shd w:val="clear" w:color="auto" w:fill="auto"/>
          </w:tcPr>
          <w:p w14:paraId="2D4BE349" w14:textId="77777777" w:rsidR="003D59BC" w:rsidRPr="00584261" w:rsidRDefault="003D59BC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535B2BA1" w14:textId="43D849B2" w:rsidR="003D59BC" w:rsidRPr="00584261" w:rsidRDefault="00030C80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6BA59D99" w14:textId="0BA77DC2" w:rsidR="003D59BC" w:rsidRPr="00584261" w:rsidRDefault="005B3B7F">
            <w:r>
              <w:t xml:space="preserve">JUDr. Martin Benický, </w:t>
            </w:r>
            <w:r w:rsidR="00D27FE2">
              <w:t>Jozef Ďubek</w:t>
            </w:r>
            <w:r w:rsidRPr="00584261">
              <w:t>, Ing. Šimon Kvasniak</w:t>
            </w:r>
            <w:r w:rsidR="00030C80">
              <w:t xml:space="preserve">, </w:t>
            </w:r>
            <w:r w:rsidRPr="00584261">
              <w:t xml:space="preserve">Ján Marlenga, </w:t>
            </w:r>
            <w:r>
              <w:t xml:space="preserve">Ing. Ján Murín, </w:t>
            </w:r>
            <w:r w:rsidRPr="00584261">
              <w:t>Pavol Plevjak, Mgr. Daniel Tarčák</w:t>
            </w:r>
          </w:p>
        </w:tc>
      </w:tr>
      <w:tr w:rsidR="003D59BC" w:rsidRPr="00584261" w14:paraId="4F6DCDA4" w14:textId="77777777">
        <w:tc>
          <w:tcPr>
            <w:tcW w:w="1701" w:type="dxa"/>
            <w:shd w:val="clear" w:color="auto" w:fill="auto"/>
          </w:tcPr>
          <w:p w14:paraId="346687AC" w14:textId="77777777" w:rsidR="003D59BC" w:rsidRPr="00584261" w:rsidRDefault="003D59BC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5C6F95AB" w14:textId="5B9004D5" w:rsidR="003D59BC" w:rsidRPr="00584261" w:rsidRDefault="00030C80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3FCDA633" w14:textId="77777777" w:rsidR="003D59BC" w:rsidRPr="00584261" w:rsidRDefault="003D59BC"/>
        </w:tc>
      </w:tr>
      <w:tr w:rsidR="003D59BC" w:rsidRPr="00584261" w14:paraId="21A046B7" w14:textId="77777777">
        <w:tc>
          <w:tcPr>
            <w:tcW w:w="1701" w:type="dxa"/>
            <w:shd w:val="clear" w:color="auto" w:fill="auto"/>
          </w:tcPr>
          <w:p w14:paraId="4276E19F" w14:textId="77777777" w:rsidR="003D59BC" w:rsidRPr="00584261" w:rsidRDefault="003D59BC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65BA70D1" w14:textId="3F16510C" w:rsidR="003D59BC" w:rsidRPr="00584261" w:rsidRDefault="00030C80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3C86FCE2" w14:textId="77777777" w:rsidR="003D59BC" w:rsidRPr="00584261" w:rsidRDefault="003D59BC"/>
        </w:tc>
      </w:tr>
      <w:tr w:rsidR="003D59BC" w:rsidRPr="00584261" w14:paraId="1360DE1C" w14:textId="77777777">
        <w:tc>
          <w:tcPr>
            <w:tcW w:w="1701" w:type="dxa"/>
            <w:shd w:val="clear" w:color="auto" w:fill="auto"/>
          </w:tcPr>
          <w:p w14:paraId="1CC5A171" w14:textId="77777777" w:rsidR="003D59BC" w:rsidRPr="00584261" w:rsidRDefault="003D59BC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64CF200D" w14:textId="563001E4" w:rsidR="003D59BC" w:rsidRPr="00584261" w:rsidRDefault="00030C80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790D6ECE" w14:textId="2BFF2D1B" w:rsidR="003D59BC" w:rsidRPr="00584261" w:rsidRDefault="00030C80">
            <w:r>
              <w:t>Mgr. Marián Glovaťák, Viera Jaššáková, Ing. Magdaléna Kvašňovská</w:t>
            </w:r>
          </w:p>
        </w:tc>
      </w:tr>
    </w:tbl>
    <w:p w14:paraId="063582A9" w14:textId="77777777" w:rsidR="002C18C4" w:rsidRPr="002C18C4" w:rsidRDefault="002C18C4" w:rsidP="00030C80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bookmarkEnd w:id="0"/>
    <w:p w14:paraId="4DE2407F" w14:textId="77777777" w:rsidR="003D59BC" w:rsidRDefault="003D59BC" w:rsidP="00030C80">
      <w:pPr>
        <w:rPr>
          <w:b/>
          <w:bCs/>
          <w:sz w:val="24"/>
          <w:szCs w:val="24"/>
        </w:rPr>
      </w:pPr>
    </w:p>
    <w:p w14:paraId="7BD11D54" w14:textId="240973AC" w:rsidR="00A23C21" w:rsidRPr="003F74E2" w:rsidRDefault="00A23C21" w:rsidP="00030C80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t xml:space="preserve">Uznesenie č. </w:t>
      </w:r>
      <w:r w:rsidR="00D27FE2">
        <w:rPr>
          <w:b/>
          <w:bCs/>
          <w:sz w:val="24"/>
          <w:szCs w:val="24"/>
        </w:rPr>
        <w:t>21</w:t>
      </w:r>
      <w:r w:rsidR="0056178B">
        <w:rPr>
          <w:b/>
          <w:bCs/>
          <w:sz w:val="24"/>
          <w:szCs w:val="24"/>
        </w:rPr>
        <w:t>/2025</w:t>
      </w:r>
    </w:p>
    <w:p w14:paraId="205F0D83" w14:textId="10C284CF" w:rsidR="00A23C21" w:rsidRDefault="00A23C21" w:rsidP="00A23C2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 w:rsidR="00D27FE2">
        <w:rPr>
          <w:b/>
          <w:bCs/>
          <w:sz w:val="24"/>
          <w:szCs w:val="24"/>
        </w:rPr>
        <w:t>schvaľuje</w:t>
      </w:r>
    </w:p>
    <w:p w14:paraId="1060C8EA" w14:textId="2BAE5039" w:rsidR="00A23C21" w:rsidRDefault="00ED32D7" w:rsidP="00A23C21">
      <w:pPr>
        <w:jc w:val="both"/>
        <w:rPr>
          <w:sz w:val="24"/>
          <w:szCs w:val="24"/>
        </w:rPr>
      </w:pPr>
      <w:bookmarkStart w:id="1" w:name="_Hlk194674792"/>
      <w:r>
        <w:rPr>
          <w:sz w:val="24"/>
          <w:szCs w:val="24"/>
        </w:rPr>
        <w:t>R</w:t>
      </w:r>
      <w:r w:rsidRPr="00ED32D7">
        <w:rPr>
          <w:sz w:val="24"/>
          <w:szCs w:val="24"/>
        </w:rPr>
        <w:t xml:space="preserve">ealizáciu projektu s názvom: Zefektívnenie systému triedenia zberu komunálnych odpadov v obci Oravská Polhora, NFP401202FPZ8 vo výške celkových oprávnených výdavkov 263 134,40 EUR, výškou nenávratného finančného príspevku 242 083,65 EUR a spolufinancovaním vo výške </w:t>
      </w:r>
      <w:r>
        <w:rPr>
          <w:sz w:val="24"/>
          <w:szCs w:val="24"/>
        </w:rPr>
        <w:t xml:space="preserve">            </w:t>
      </w:r>
      <w:r w:rsidRPr="00ED32D7">
        <w:rPr>
          <w:sz w:val="24"/>
          <w:szCs w:val="24"/>
        </w:rPr>
        <w:t xml:space="preserve">21 050,75 €. </w:t>
      </w:r>
      <w:r w:rsidR="00FE4951">
        <w:rPr>
          <w:sz w:val="24"/>
          <w:szCs w:val="24"/>
        </w:rPr>
        <w:t>Š</w:t>
      </w:r>
      <w:r w:rsidR="00FE4951" w:rsidRPr="00FE4951">
        <w:rPr>
          <w:sz w:val="24"/>
          <w:szCs w:val="24"/>
        </w:rPr>
        <w:t>tatutárny orgán žiadateľa/prijímateľa je v súlade s pravidlami hospodárenia a nakladania s majetkom oprávnený na podpis zmluvy o poskytnutí NFP.</w:t>
      </w:r>
      <w:bookmarkEnd w:id="1"/>
    </w:p>
    <w:p w14:paraId="40A1CE32" w14:textId="77777777" w:rsidR="00ED32D7" w:rsidRPr="0065507E" w:rsidRDefault="00ED32D7" w:rsidP="00A23C21">
      <w:pPr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A23C21" w:rsidRPr="00584261" w14:paraId="6B669BD3" w14:textId="77777777">
        <w:tc>
          <w:tcPr>
            <w:tcW w:w="1701" w:type="dxa"/>
            <w:shd w:val="clear" w:color="auto" w:fill="auto"/>
          </w:tcPr>
          <w:p w14:paraId="6C087912" w14:textId="77777777" w:rsidR="00A23C21" w:rsidRPr="00584261" w:rsidRDefault="00A23C21"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1C198CFF" w14:textId="29F597B6" w:rsidR="00A23C21" w:rsidRPr="00584261" w:rsidRDefault="00030C80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1B42C404" w14:textId="297844B4" w:rsidR="00A23C21" w:rsidRPr="00584261" w:rsidRDefault="00A23C21">
            <w:r>
              <w:t xml:space="preserve">JUDr. Martin Benický, </w:t>
            </w:r>
            <w:r w:rsidR="00D27FE2">
              <w:t>Jozef Ďubek</w:t>
            </w:r>
            <w:r w:rsidRPr="00584261">
              <w:t xml:space="preserve">, Ing. Šimon Kvasniak, Ján Marlenga, </w:t>
            </w:r>
            <w:r>
              <w:t xml:space="preserve">Ing. Ján Murín, </w:t>
            </w:r>
            <w:r w:rsidRPr="00584261">
              <w:t>Pavol Plevjak, Mgr. Daniel Tarčák</w:t>
            </w:r>
          </w:p>
        </w:tc>
      </w:tr>
      <w:tr w:rsidR="00A23C21" w:rsidRPr="00584261" w14:paraId="2B77C25D" w14:textId="77777777">
        <w:tc>
          <w:tcPr>
            <w:tcW w:w="1701" w:type="dxa"/>
            <w:shd w:val="clear" w:color="auto" w:fill="auto"/>
          </w:tcPr>
          <w:p w14:paraId="5A74EDB4" w14:textId="77777777" w:rsidR="00A23C21" w:rsidRPr="00584261" w:rsidRDefault="00A23C21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52CFFC90" w14:textId="4DC9F08A" w:rsidR="00A23C21" w:rsidRPr="00584261" w:rsidRDefault="00030C80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101908EA" w14:textId="758C8A9B" w:rsidR="00A23C21" w:rsidRPr="00584261" w:rsidRDefault="00A23C21">
            <w:r>
              <w:t xml:space="preserve">JUDr. Martin Benický, </w:t>
            </w:r>
            <w:r w:rsidR="00D27FE2">
              <w:t>Jozef Ďubek</w:t>
            </w:r>
            <w:r w:rsidRPr="00584261">
              <w:t xml:space="preserve">, Ing. Šimon Kvasniak, Ján Marlenga, </w:t>
            </w:r>
            <w:r>
              <w:t xml:space="preserve">Ing. Ján Murín, </w:t>
            </w:r>
            <w:r w:rsidRPr="00584261">
              <w:t>Pavol Plevjak, Mgr. Daniel Tarčák</w:t>
            </w:r>
          </w:p>
        </w:tc>
      </w:tr>
      <w:tr w:rsidR="00A23C21" w:rsidRPr="00584261" w14:paraId="4063ABAE" w14:textId="77777777">
        <w:tc>
          <w:tcPr>
            <w:tcW w:w="1701" w:type="dxa"/>
            <w:shd w:val="clear" w:color="auto" w:fill="auto"/>
          </w:tcPr>
          <w:p w14:paraId="2C683CF5" w14:textId="77777777" w:rsidR="00A23C21" w:rsidRPr="00584261" w:rsidRDefault="00A23C21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35F74E4F" w14:textId="571DCCA7" w:rsidR="00A23C21" w:rsidRPr="00584261" w:rsidRDefault="00030C80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6B83F53A" w14:textId="77777777" w:rsidR="00A23C21" w:rsidRPr="00584261" w:rsidRDefault="00A23C21"/>
        </w:tc>
      </w:tr>
      <w:tr w:rsidR="00A23C21" w:rsidRPr="00584261" w14:paraId="06354BA8" w14:textId="77777777">
        <w:tc>
          <w:tcPr>
            <w:tcW w:w="1701" w:type="dxa"/>
            <w:shd w:val="clear" w:color="auto" w:fill="auto"/>
          </w:tcPr>
          <w:p w14:paraId="4ABE048F" w14:textId="77777777" w:rsidR="00A23C21" w:rsidRPr="00584261" w:rsidRDefault="00A23C21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76C1AD53" w14:textId="2D40F970" w:rsidR="00A23C21" w:rsidRPr="00584261" w:rsidRDefault="00030C80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7F233F03" w14:textId="77777777" w:rsidR="00A23C21" w:rsidRPr="00584261" w:rsidRDefault="00A23C21"/>
        </w:tc>
      </w:tr>
      <w:tr w:rsidR="00A23C21" w:rsidRPr="00584261" w14:paraId="748CC8BB" w14:textId="77777777">
        <w:tc>
          <w:tcPr>
            <w:tcW w:w="1701" w:type="dxa"/>
            <w:shd w:val="clear" w:color="auto" w:fill="auto"/>
          </w:tcPr>
          <w:p w14:paraId="45A41F5B" w14:textId="77777777" w:rsidR="00A23C21" w:rsidRPr="00584261" w:rsidRDefault="00A23C21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4453D028" w14:textId="30ADFE34" w:rsidR="00A23C21" w:rsidRPr="00584261" w:rsidRDefault="00030C80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5E657029" w14:textId="1DFDD36E" w:rsidR="00A23C21" w:rsidRPr="00584261" w:rsidRDefault="00030C80">
            <w:r>
              <w:t>Mgr. Marián Glovaťák, Viera Jaššáková, Ing. Magdaléna Kvašňovská</w:t>
            </w:r>
          </w:p>
        </w:tc>
      </w:tr>
    </w:tbl>
    <w:p w14:paraId="57FDA717" w14:textId="77777777" w:rsidR="00A23C21" w:rsidRPr="002C18C4" w:rsidRDefault="00A23C21" w:rsidP="00ED32D7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52D71B80" w14:textId="77777777" w:rsidR="00A23C21" w:rsidRDefault="00A23C21" w:rsidP="00ED32D7">
      <w:pPr>
        <w:jc w:val="both"/>
        <w:rPr>
          <w:b/>
          <w:bCs/>
          <w:sz w:val="24"/>
          <w:szCs w:val="24"/>
        </w:rPr>
      </w:pPr>
    </w:p>
    <w:p w14:paraId="3E1BC60F" w14:textId="0C90EFF1" w:rsidR="00BD3A91" w:rsidRPr="003F74E2" w:rsidRDefault="00670B02" w:rsidP="00ED32D7">
      <w:pPr>
        <w:jc w:val="both"/>
        <w:rPr>
          <w:b/>
          <w:bCs/>
          <w:sz w:val="24"/>
          <w:szCs w:val="24"/>
        </w:rPr>
      </w:pPr>
      <w:r w:rsidRPr="003C77DF">
        <w:rPr>
          <w:b/>
          <w:bCs/>
          <w:sz w:val="24"/>
          <w:szCs w:val="24"/>
        </w:rPr>
        <w:lastRenderedPageBreak/>
        <w:t xml:space="preserve">Uznesenie č. </w:t>
      </w:r>
      <w:r w:rsidR="00D27FE2">
        <w:rPr>
          <w:b/>
          <w:bCs/>
          <w:sz w:val="24"/>
          <w:szCs w:val="24"/>
        </w:rPr>
        <w:t>22</w:t>
      </w:r>
      <w:r w:rsidR="0056178B">
        <w:rPr>
          <w:b/>
          <w:bCs/>
          <w:sz w:val="24"/>
          <w:szCs w:val="24"/>
        </w:rPr>
        <w:t>/2025</w:t>
      </w:r>
    </w:p>
    <w:p w14:paraId="1BC0321A" w14:textId="488712E8" w:rsidR="00ED32D7" w:rsidRDefault="00670B02" w:rsidP="00ED32D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Obecné zastupiteľstvo obce Oravská Polhora: </w:t>
      </w:r>
      <w:r w:rsidR="00090250">
        <w:rPr>
          <w:b/>
          <w:bCs/>
          <w:sz w:val="24"/>
          <w:szCs w:val="24"/>
        </w:rPr>
        <w:t>schvaľuje</w:t>
      </w:r>
    </w:p>
    <w:p w14:paraId="23AAB023" w14:textId="7E1B2486" w:rsidR="00ED32D7" w:rsidRDefault="00ED32D7" w:rsidP="00ED32D7">
      <w:pPr>
        <w:jc w:val="both"/>
        <w:rPr>
          <w:sz w:val="24"/>
          <w:szCs w:val="24"/>
        </w:rPr>
      </w:pPr>
      <w:r>
        <w:rPr>
          <w:sz w:val="24"/>
          <w:szCs w:val="24"/>
        </w:rPr>
        <w:t>Prenájom časti C KN parcely č. 9353/4  v k.ú. Oravská Polhora za účelom umiestnenia predajného samoobslužného stánku so živými kvetmi na základe žiadosti Ing. Kristíny Kozákovej, bytom Oravská Polhora čs. 747</w:t>
      </w:r>
      <w:r w:rsidR="00BD3A91">
        <w:rPr>
          <w:sz w:val="24"/>
          <w:szCs w:val="24"/>
        </w:rPr>
        <w:t xml:space="preserve"> v cene 20,00 EUR/mesiac</w:t>
      </w:r>
      <w:r>
        <w:rPr>
          <w:sz w:val="24"/>
          <w:szCs w:val="24"/>
        </w:rPr>
        <w:t>.</w:t>
      </w:r>
    </w:p>
    <w:p w14:paraId="193565E0" w14:textId="77777777" w:rsidR="00ED32D7" w:rsidRPr="0065507E" w:rsidRDefault="00ED32D7" w:rsidP="00ED32D7">
      <w:pPr>
        <w:jc w:val="both"/>
        <w:rPr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40"/>
        <w:gridCol w:w="7357"/>
      </w:tblGrid>
      <w:tr w:rsidR="00670B02" w:rsidRPr="00584261" w14:paraId="68C9CDE7" w14:textId="77777777">
        <w:tc>
          <w:tcPr>
            <w:tcW w:w="1701" w:type="dxa"/>
            <w:shd w:val="clear" w:color="auto" w:fill="auto"/>
          </w:tcPr>
          <w:p w14:paraId="724F84A8" w14:textId="77777777" w:rsidR="00670B02" w:rsidRPr="00584261" w:rsidRDefault="00670B02" w:rsidP="00090250">
            <w:r>
              <w:t>Počet prítomných poslancov</w:t>
            </w:r>
          </w:p>
        </w:tc>
        <w:tc>
          <w:tcPr>
            <w:tcW w:w="440" w:type="dxa"/>
            <w:shd w:val="clear" w:color="auto" w:fill="auto"/>
          </w:tcPr>
          <w:p w14:paraId="6FA11C5C" w14:textId="5948748B" w:rsidR="00670B02" w:rsidRPr="00584261" w:rsidRDefault="00030C80" w:rsidP="00090250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12C9F507" w14:textId="3AD8F0F7" w:rsidR="00670B02" w:rsidRPr="00584261" w:rsidRDefault="00670B02" w:rsidP="00090250">
            <w:r>
              <w:t xml:space="preserve">JUDr. Martin Benický, </w:t>
            </w:r>
            <w:r w:rsidR="00D27FE2">
              <w:t>Jozef Ďubek</w:t>
            </w:r>
            <w:r w:rsidRPr="00584261">
              <w:t xml:space="preserve">, Ing. Šimon Kvasniak, Ján Marlenga, </w:t>
            </w:r>
            <w:r>
              <w:t xml:space="preserve">Ing. Ján Murín, </w:t>
            </w:r>
            <w:r w:rsidRPr="00584261">
              <w:t>Pavol Plevjak, Mgr. Daniel Tarčák</w:t>
            </w:r>
          </w:p>
        </w:tc>
      </w:tr>
      <w:tr w:rsidR="00670B02" w:rsidRPr="00584261" w14:paraId="68E49A3F" w14:textId="77777777">
        <w:tc>
          <w:tcPr>
            <w:tcW w:w="1701" w:type="dxa"/>
            <w:shd w:val="clear" w:color="auto" w:fill="auto"/>
          </w:tcPr>
          <w:p w14:paraId="20ED183F" w14:textId="77777777" w:rsidR="00670B02" w:rsidRPr="00584261" w:rsidRDefault="00670B02">
            <w:r>
              <w:t>Za uznesenie</w:t>
            </w:r>
          </w:p>
        </w:tc>
        <w:tc>
          <w:tcPr>
            <w:tcW w:w="440" w:type="dxa"/>
            <w:shd w:val="clear" w:color="auto" w:fill="auto"/>
          </w:tcPr>
          <w:p w14:paraId="42C7EFFE" w14:textId="4BABF088" w:rsidR="00670B02" w:rsidRPr="00584261" w:rsidRDefault="00030C80">
            <w:r>
              <w:t>7</w:t>
            </w:r>
          </w:p>
        </w:tc>
        <w:tc>
          <w:tcPr>
            <w:tcW w:w="7357" w:type="dxa"/>
            <w:shd w:val="clear" w:color="auto" w:fill="auto"/>
          </w:tcPr>
          <w:p w14:paraId="0B4ECB94" w14:textId="50FCC6ED" w:rsidR="00670B02" w:rsidRPr="00584261" w:rsidRDefault="00670B02">
            <w:r>
              <w:t xml:space="preserve">JUDr. Martin Benický, </w:t>
            </w:r>
            <w:r w:rsidR="00D27FE2">
              <w:t>Jozef Ďubek</w:t>
            </w:r>
            <w:r w:rsidRPr="00584261">
              <w:t xml:space="preserve">, Ing. Šimon Kvasniak, Ján Marlenga, </w:t>
            </w:r>
            <w:r>
              <w:t xml:space="preserve">Ing. Ján Murín, </w:t>
            </w:r>
            <w:r w:rsidRPr="00584261">
              <w:t>Pavol Plevjak, Mgr. Daniel Tarčák</w:t>
            </w:r>
          </w:p>
        </w:tc>
      </w:tr>
      <w:tr w:rsidR="00670B02" w:rsidRPr="00584261" w14:paraId="23F0C5CC" w14:textId="77777777">
        <w:tc>
          <w:tcPr>
            <w:tcW w:w="1701" w:type="dxa"/>
            <w:shd w:val="clear" w:color="auto" w:fill="auto"/>
          </w:tcPr>
          <w:p w14:paraId="24FE468B" w14:textId="77777777" w:rsidR="00670B02" w:rsidRPr="00584261" w:rsidRDefault="00670B02">
            <w:r>
              <w:t>Proti</w:t>
            </w:r>
          </w:p>
        </w:tc>
        <w:tc>
          <w:tcPr>
            <w:tcW w:w="440" w:type="dxa"/>
            <w:shd w:val="clear" w:color="auto" w:fill="auto"/>
          </w:tcPr>
          <w:p w14:paraId="49E50C4D" w14:textId="1E376ACC" w:rsidR="00670B02" w:rsidRPr="00584261" w:rsidRDefault="00030C80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7315BC96" w14:textId="77777777" w:rsidR="00670B02" w:rsidRPr="00584261" w:rsidRDefault="00670B02"/>
        </w:tc>
      </w:tr>
      <w:tr w:rsidR="00670B02" w:rsidRPr="00584261" w14:paraId="6ADA5BCA" w14:textId="77777777">
        <w:tc>
          <w:tcPr>
            <w:tcW w:w="1701" w:type="dxa"/>
            <w:shd w:val="clear" w:color="auto" w:fill="auto"/>
          </w:tcPr>
          <w:p w14:paraId="66E0EDF6" w14:textId="77777777" w:rsidR="00670B02" w:rsidRPr="00584261" w:rsidRDefault="00670B02">
            <w:r>
              <w:t>Zdržal sa</w:t>
            </w:r>
          </w:p>
        </w:tc>
        <w:tc>
          <w:tcPr>
            <w:tcW w:w="440" w:type="dxa"/>
            <w:shd w:val="clear" w:color="auto" w:fill="auto"/>
          </w:tcPr>
          <w:p w14:paraId="5E15E1D0" w14:textId="4F08E255" w:rsidR="00670B02" w:rsidRPr="00584261" w:rsidRDefault="00030C80">
            <w:r>
              <w:t>0</w:t>
            </w:r>
          </w:p>
        </w:tc>
        <w:tc>
          <w:tcPr>
            <w:tcW w:w="7357" w:type="dxa"/>
            <w:shd w:val="clear" w:color="auto" w:fill="auto"/>
          </w:tcPr>
          <w:p w14:paraId="0884D48A" w14:textId="77777777" w:rsidR="00670B02" w:rsidRPr="00584261" w:rsidRDefault="00670B02"/>
        </w:tc>
      </w:tr>
      <w:tr w:rsidR="00670B02" w:rsidRPr="00584261" w14:paraId="66FB3B9B" w14:textId="77777777">
        <w:tc>
          <w:tcPr>
            <w:tcW w:w="1701" w:type="dxa"/>
            <w:shd w:val="clear" w:color="auto" w:fill="auto"/>
          </w:tcPr>
          <w:p w14:paraId="56005449" w14:textId="77777777" w:rsidR="00670B02" w:rsidRPr="00584261" w:rsidRDefault="00670B02">
            <w:r>
              <w:t>Neprítomní</w:t>
            </w:r>
          </w:p>
        </w:tc>
        <w:tc>
          <w:tcPr>
            <w:tcW w:w="440" w:type="dxa"/>
            <w:shd w:val="clear" w:color="auto" w:fill="auto"/>
          </w:tcPr>
          <w:p w14:paraId="65AE50C1" w14:textId="22DFC8FF" w:rsidR="00670B02" w:rsidRPr="00584261" w:rsidRDefault="00030C80">
            <w:r>
              <w:t>3</w:t>
            </w:r>
          </w:p>
        </w:tc>
        <w:tc>
          <w:tcPr>
            <w:tcW w:w="7357" w:type="dxa"/>
            <w:shd w:val="clear" w:color="auto" w:fill="auto"/>
          </w:tcPr>
          <w:p w14:paraId="6B5CECF4" w14:textId="7E2EAA9C" w:rsidR="00670B02" w:rsidRPr="00584261" w:rsidRDefault="00030C80">
            <w:r>
              <w:t>Mgr. Marián Glovaťák, Viera Jaššáková, Ing. Magdaléna Kvašňovská</w:t>
            </w:r>
          </w:p>
        </w:tc>
      </w:tr>
    </w:tbl>
    <w:p w14:paraId="4F2AA9F6" w14:textId="77777777" w:rsidR="00FD6465" w:rsidRDefault="00670B02" w:rsidP="00A23C21">
      <w:pPr>
        <w:numPr>
          <w:ilvl w:val="0"/>
          <w:numId w:val="29"/>
        </w:numPr>
        <w:jc w:val="both"/>
        <w:rPr>
          <w:b/>
          <w:bCs/>
          <w:sz w:val="24"/>
          <w:szCs w:val="24"/>
        </w:rPr>
      </w:pPr>
      <w:r w:rsidRPr="002C18C4">
        <w:rPr>
          <w:b/>
          <w:bCs/>
          <w:sz w:val="24"/>
          <w:szCs w:val="24"/>
        </w:rPr>
        <w:t>Uznesenie prijaté</w:t>
      </w:r>
    </w:p>
    <w:p w14:paraId="32C7177D" w14:textId="77777777" w:rsidR="00A23C21" w:rsidRDefault="00A23C21" w:rsidP="00A23C21">
      <w:pPr>
        <w:ind w:left="720"/>
        <w:jc w:val="both"/>
        <w:rPr>
          <w:b/>
          <w:bCs/>
          <w:sz w:val="24"/>
          <w:szCs w:val="24"/>
        </w:rPr>
      </w:pPr>
    </w:p>
    <w:p w14:paraId="1C648084" w14:textId="77777777" w:rsidR="00BD3A91" w:rsidRDefault="00BD3A91" w:rsidP="00A23C21">
      <w:pPr>
        <w:ind w:left="720"/>
        <w:jc w:val="both"/>
        <w:rPr>
          <w:b/>
          <w:bCs/>
          <w:sz w:val="24"/>
          <w:szCs w:val="24"/>
        </w:rPr>
      </w:pPr>
    </w:p>
    <w:p w14:paraId="74738668" w14:textId="77777777" w:rsidR="00030C80" w:rsidRDefault="00030C80" w:rsidP="00A23C21">
      <w:pPr>
        <w:ind w:left="720"/>
        <w:jc w:val="both"/>
        <w:rPr>
          <w:b/>
          <w:bCs/>
          <w:sz w:val="24"/>
          <w:szCs w:val="24"/>
        </w:rPr>
      </w:pPr>
    </w:p>
    <w:p w14:paraId="4A7CA41E" w14:textId="77777777" w:rsidR="00BD3A91" w:rsidRDefault="00BD3A91" w:rsidP="00A23C21">
      <w:pPr>
        <w:ind w:left="720"/>
        <w:jc w:val="both"/>
        <w:rPr>
          <w:b/>
          <w:bCs/>
          <w:sz w:val="24"/>
          <w:szCs w:val="24"/>
        </w:rPr>
      </w:pPr>
    </w:p>
    <w:p w14:paraId="5B2B489A" w14:textId="77777777" w:rsidR="00141071" w:rsidRDefault="00141071" w:rsidP="00A23C21">
      <w:pPr>
        <w:ind w:left="720"/>
        <w:jc w:val="both"/>
        <w:rPr>
          <w:b/>
          <w:bCs/>
          <w:sz w:val="24"/>
          <w:szCs w:val="24"/>
        </w:rPr>
      </w:pPr>
    </w:p>
    <w:p w14:paraId="60B8FD5B" w14:textId="77777777" w:rsidR="00BD3A91" w:rsidRDefault="00BD3A91" w:rsidP="00BD3A91">
      <w:pPr>
        <w:ind w:left="1416"/>
        <w:jc w:val="both"/>
        <w:rPr>
          <w:b/>
          <w:bCs/>
          <w:sz w:val="24"/>
          <w:szCs w:val="24"/>
        </w:rPr>
      </w:pPr>
    </w:p>
    <w:p w14:paraId="2C37B7F5" w14:textId="182F08C8" w:rsidR="00BD3A91" w:rsidRPr="00A23C21" w:rsidRDefault="00BD3A91" w:rsidP="00BD3A91">
      <w:pPr>
        <w:ind w:left="4956" w:firstLine="70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Ing. Michal Strnál, starosta obce </w:t>
      </w:r>
    </w:p>
    <w:sectPr w:rsidR="00BD3A91" w:rsidRPr="00A23C21" w:rsidSect="00470A67">
      <w:pgSz w:w="11906" w:h="16838"/>
      <w:pgMar w:top="1418" w:right="991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655"/>
    <w:multiLevelType w:val="singleLevel"/>
    <w:tmpl w:val="041B000F"/>
    <w:lvl w:ilvl="0">
      <w:start w:val="1"/>
      <w:numFmt w:val="decimal"/>
      <w:pStyle w:val="Nadpis2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028D0888"/>
    <w:multiLevelType w:val="hybridMultilevel"/>
    <w:tmpl w:val="A0020124"/>
    <w:lvl w:ilvl="0" w:tplc="4B78C9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0691"/>
    <w:multiLevelType w:val="singleLevel"/>
    <w:tmpl w:val="A2B0E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3" w15:restartNumberingAfterBreak="0">
    <w:nsid w:val="16D9358B"/>
    <w:multiLevelType w:val="hybridMultilevel"/>
    <w:tmpl w:val="AC248F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C2768"/>
    <w:multiLevelType w:val="hybridMultilevel"/>
    <w:tmpl w:val="DD3015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864A5"/>
    <w:multiLevelType w:val="hybridMultilevel"/>
    <w:tmpl w:val="AB020268"/>
    <w:lvl w:ilvl="0" w:tplc="7E169B1A">
      <w:start w:val="1"/>
      <w:numFmt w:val="decimal"/>
      <w:lvlText w:val="%1."/>
      <w:lvlJc w:val="left"/>
      <w:pPr>
        <w:ind w:left="14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FD9741E"/>
    <w:multiLevelType w:val="hybridMultilevel"/>
    <w:tmpl w:val="78D0486A"/>
    <w:lvl w:ilvl="0" w:tplc="547EDA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F4A609A"/>
    <w:multiLevelType w:val="hybridMultilevel"/>
    <w:tmpl w:val="C918389C"/>
    <w:lvl w:ilvl="0" w:tplc="041B0001">
      <w:start w:val="1"/>
      <w:numFmt w:val="bullet"/>
      <w:lvlText w:val=""/>
      <w:lvlJc w:val="left"/>
      <w:pPr>
        <w:ind w:left="3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8" w15:restartNumberingAfterBreak="0">
    <w:nsid w:val="31D616D5"/>
    <w:multiLevelType w:val="hybridMultilevel"/>
    <w:tmpl w:val="34E499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33D41"/>
    <w:multiLevelType w:val="hybridMultilevel"/>
    <w:tmpl w:val="A97C9B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2166D"/>
    <w:multiLevelType w:val="hybridMultilevel"/>
    <w:tmpl w:val="DEEEFB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B66C4"/>
    <w:multiLevelType w:val="hybridMultilevel"/>
    <w:tmpl w:val="78920820"/>
    <w:lvl w:ilvl="0" w:tplc="3B56AF30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2" w15:restartNumberingAfterBreak="0">
    <w:nsid w:val="3D1B58BA"/>
    <w:multiLevelType w:val="hybridMultilevel"/>
    <w:tmpl w:val="96548382"/>
    <w:lvl w:ilvl="0" w:tplc="EA5088C2">
      <w:start w:val="1"/>
      <w:numFmt w:val="bullet"/>
      <w:lvlText w:val=""/>
      <w:lvlJc w:val="left"/>
      <w:pPr>
        <w:ind w:left="0" w:firstLine="0"/>
      </w:pPr>
    </w:lvl>
    <w:lvl w:ilvl="1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B674F110">
      <w:numFmt w:val="decimal"/>
      <w:lvlText w:val=""/>
      <w:lvlJc w:val="left"/>
      <w:pPr>
        <w:ind w:left="0" w:firstLine="0"/>
      </w:pPr>
    </w:lvl>
    <w:lvl w:ilvl="3" w:tplc="B9D0E9DC">
      <w:numFmt w:val="decimal"/>
      <w:lvlText w:val=""/>
      <w:lvlJc w:val="left"/>
      <w:pPr>
        <w:ind w:left="0" w:firstLine="0"/>
      </w:pPr>
    </w:lvl>
    <w:lvl w:ilvl="4" w:tplc="25F6DA9C">
      <w:numFmt w:val="decimal"/>
      <w:lvlText w:val=""/>
      <w:lvlJc w:val="left"/>
      <w:pPr>
        <w:ind w:left="0" w:firstLine="0"/>
      </w:pPr>
    </w:lvl>
    <w:lvl w:ilvl="5" w:tplc="4626A02C">
      <w:numFmt w:val="decimal"/>
      <w:lvlText w:val=""/>
      <w:lvlJc w:val="left"/>
      <w:pPr>
        <w:ind w:left="0" w:firstLine="0"/>
      </w:pPr>
    </w:lvl>
    <w:lvl w:ilvl="6" w:tplc="2B12A896">
      <w:numFmt w:val="decimal"/>
      <w:lvlText w:val=""/>
      <w:lvlJc w:val="left"/>
      <w:pPr>
        <w:ind w:left="0" w:firstLine="0"/>
      </w:pPr>
    </w:lvl>
    <w:lvl w:ilvl="7" w:tplc="FBE2CF58">
      <w:numFmt w:val="decimal"/>
      <w:lvlText w:val=""/>
      <w:lvlJc w:val="left"/>
      <w:pPr>
        <w:ind w:left="0" w:firstLine="0"/>
      </w:pPr>
    </w:lvl>
    <w:lvl w:ilvl="8" w:tplc="FFAE57C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E300A2C"/>
    <w:multiLevelType w:val="hybridMultilevel"/>
    <w:tmpl w:val="CCB4C022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E81152E"/>
    <w:multiLevelType w:val="hybridMultilevel"/>
    <w:tmpl w:val="334A1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D2F05"/>
    <w:multiLevelType w:val="hybridMultilevel"/>
    <w:tmpl w:val="73EEF4A0"/>
    <w:lvl w:ilvl="0" w:tplc="2BDE4D6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8114A"/>
    <w:multiLevelType w:val="hybridMultilevel"/>
    <w:tmpl w:val="591279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84EAD"/>
    <w:multiLevelType w:val="hybridMultilevel"/>
    <w:tmpl w:val="31E0B1A0"/>
    <w:lvl w:ilvl="0" w:tplc="3B56AF30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4" w:hanging="360"/>
      </w:pPr>
    </w:lvl>
    <w:lvl w:ilvl="2" w:tplc="041B001B" w:tentative="1">
      <w:start w:val="1"/>
      <w:numFmt w:val="lowerRoman"/>
      <w:lvlText w:val="%3."/>
      <w:lvlJc w:val="right"/>
      <w:pPr>
        <w:ind w:left="1804" w:hanging="180"/>
      </w:pPr>
    </w:lvl>
    <w:lvl w:ilvl="3" w:tplc="041B000F" w:tentative="1">
      <w:start w:val="1"/>
      <w:numFmt w:val="decimal"/>
      <w:lvlText w:val="%4."/>
      <w:lvlJc w:val="left"/>
      <w:pPr>
        <w:ind w:left="2524" w:hanging="360"/>
      </w:pPr>
    </w:lvl>
    <w:lvl w:ilvl="4" w:tplc="041B0019" w:tentative="1">
      <w:start w:val="1"/>
      <w:numFmt w:val="lowerLetter"/>
      <w:lvlText w:val="%5."/>
      <w:lvlJc w:val="left"/>
      <w:pPr>
        <w:ind w:left="3244" w:hanging="360"/>
      </w:pPr>
    </w:lvl>
    <w:lvl w:ilvl="5" w:tplc="041B001B" w:tentative="1">
      <w:start w:val="1"/>
      <w:numFmt w:val="lowerRoman"/>
      <w:lvlText w:val="%6."/>
      <w:lvlJc w:val="right"/>
      <w:pPr>
        <w:ind w:left="3964" w:hanging="180"/>
      </w:pPr>
    </w:lvl>
    <w:lvl w:ilvl="6" w:tplc="041B000F" w:tentative="1">
      <w:start w:val="1"/>
      <w:numFmt w:val="decimal"/>
      <w:lvlText w:val="%7."/>
      <w:lvlJc w:val="left"/>
      <w:pPr>
        <w:ind w:left="4684" w:hanging="360"/>
      </w:pPr>
    </w:lvl>
    <w:lvl w:ilvl="7" w:tplc="041B0019" w:tentative="1">
      <w:start w:val="1"/>
      <w:numFmt w:val="lowerLetter"/>
      <w:lvlText w:val="%8."/>
      <w:lvlJc w:val="left"/>
      <w:pPr>
        <w:ind w:left="5404" w:hanging="360"/>
      </w:pPr>
    </w:lvl>
    <w:lvl w:ilvl="8" w:tplc="041B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8" w15:restartNumberingAfterBreak="0">
    <w:nsid w:val="45DD7EB2"/>
    <w:multiLevelType w:val="hybridMultilevel"/>
    <w:tmpl w:val="E822E2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764013"/>
    <w:multiLevelType w:val="hybridMultilevel"/>
    <w:tmpl w:val="69D47774"/>
    <w:lvl w:ilvl="0" w:tplc="EB5A5A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A727C0"/>
    <w:multiLevelType w:val="hybridMultilevel"/>
    <w:tmpl w:val="0874AFD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D0CE9"/>
    <w:multiLevelType w:val="hybridMultilevel"/>
    <w:tmpl w:val="853CB17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6017B"/>
    <w:multiLevelType w:val="hybridMultilevel"/>
    <w:tmpl w:val="75EA1F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ED7AB"/>
    <w:multiLevelType w:val="hybridMultilevel"/>
    <w:tmpl w:val="EE06E90A"/>
    <w:lvl w:ilvl="0" w:tplc="D4C64AEA">
      <w:start w:val="1"/>
      <w:numFmt w:val="bullet"/>
      <w:lvlText w:val=""/>
      <w:lvlJc w:val="left"/>
      <w:pPr>
        <w:ind w:left="0" w:firstLine="0"/>
      </w:pPr>
    </w:lvl>
    <w:lvl w:ilvl="1" w:tplc="7B4214D2">
      <w:numFmt w:val="decimal"/>
      <w:lvlText w:val=""/>
      <w:lvlJc w:val="left"/>
      <w:pPr>
        <w:ind w:left="0" w:firstLine="0"/>
      </w:pPr>
    </w:lvl>
    <w:lvl w:ilvl="2" w:tplc="27927362">
      <w:numFmt w:val="decimal"/>
      <w:lvlText w:val=""/>
      <w:lvlJc w:val="left"/>
      <w:pPr>
        <w:ind w:left="0" w:firstLine="0"/>
      </w:pPr>
    </w:lvl>
    <w:lvl w:ilvl="3" w:tplc="FBB615A0">
      <w:numFmt w:val="decimal"/>
      <w:lvlText w:val=""/>
      <w:lvlJc w:val="left"/>
      <w:pPr>
        <w:ind w:left="0" w:firstLine="0"/>
      </w:pPr>
    </w:lvl>
    <w:lvl w:ilvl="4" w:tplc="EC587DE2">
      <w:numFmt w:val="decimal"/>
      <w:lvlText w:val=""/>
      <w:lvlJc w:val="left"/>
      <w:pPr>
        <w:ind w:left="0" w:firstLine="0"/>
      </w:pPr>
    </w:lvl>
    <w:lvl w:ilvl="5" w:tplc="E61EC7C4">
      <w:numFmt w:val="decimal"/>
      <w:lvlText w:val=""/>
      <w:lvlJc w:val="left"/>
      <w:pPr>
        <w:ind w:left="0" w:firstLine="0"/>
      </w:pPr>
    </w:lvl>
    <w:lvl w:ilvl="6" w:tplc="6568D762">
      <w:numFmt w:val="decimal"/>
      <w:lvlText w:val=""/>
      <w:lvlJc w:val="left"/>
      <w:pPr>
        <w:ind w:left="0" w:firstLine="0"/>
      </w:pPr>
    </w:lvl>
    <w:lvl w:ilvl="7" w:tplc="8A626498">
      <w:numFmt w:val="decimal"/>
      <w:lvlText w:val=""/>
      <w:lvlJc w:val="left"/>
      <w:pPr>
        <w:ind w:left="0" w:firstLine="0"/>
      </w:pPr>
    </w:lvl>
    <w:lvl w:ilvl="8" w:tplc="A27CEE3A"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50DF3429"/>
    <w:multiLevelType w:val="hybridMultilevel"/>
    <w:tmpl w:val="A0F2F55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2E2678"/>
    <w:multiLevelType w:val="hybridMultilevel"/>
    <w:tmpl w:val="9C840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0678E"/>
    <w:multiLevelType w:val="hybridMultilevel"/>
    <w:tmpl w:val="149E37B0"/>
    <w:lvl w:ilvl="0" w:tplc="AF32B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D3920"/>
    <w:multiLevelType w:val="singleLevel"/>
    <w:tmpl w:val="A2B0E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8" w15:restartNumberingAfterBreak="0">
    <w:nsid w:val="5CD941D7"/>
    <w:multiLevelType w:val="hybridMultilevel"/>
    <w:tmpl w:val="1048F4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83305"/>
    <w:multiLevelType w:val="hybridMultilevel"/>
    <w:tmpl w:val="615093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1D17BD"/>
    <w:multiLevelType w:val="hybridMultilevel"/>
    <w:tmpl w:val="E29AB1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AB32DC"/>
    <w:multiLevelType w:val="hybridMultilevel"/>
    <w:tmpl w:val="C6FC2710"/>
    <w:lvl w:ilvl="0" w:tplc="F51CE95A">
      <w:start w:val="1"/>
      <w:numFmt w:val="decimal"/>
      <w:lvlText w:val="%1."/>
      <w:lvlJc w:val="left"/>
      <w:pPr>
        <w:ind w:left="364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FE362F"/>
    <w:multiLevelType w:val="hybridMultilevel"/>
    <w:tmpl w:val="A01A77EC"/>
    <w:lvl w:ilvl="0" w:tplc="27F0A46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5B9430D"/>
    <w:multiLevelType w:val="hybridMultilevel"/>
    <w:tmpl w:val="DC58D0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462CA"/>
    <w:multiLevelType w:val="hybridMultilevel"/>
    <w:tmpl w:val="6C1E555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36D86"/>
    <w:multiLevelType w:val="hybridMultilevel"/>
    <w:tmpl w:val="E348DD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002A39"/>
    <w:multiLevelType w:val="hybridMultilevel"/>
    <w:tmpl w:val="88B6283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6CC4704F"/>
    <w:multiLevelType w:val="hybridMultilevel"/>
    <w:tmpl w:val="30AE0A90"/>
    <w:lvl w:ilvl="0" w:tplc="DB2477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6EBA1A47"/>
    <w:multiLevelType w:val="hybridMultilevel"/>
    <w:tmpl w:val="8F7C2B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77CA6"/>
    <w:multiLevelType w:val="hybridMultilevel"/>
    <w:tmpl w:val="8F7030FE"/>
    <w:lvl w:ilvl="0" w:tplc="F51CE95A">
      <w:start w:val="1"/>
      <w:numFmt w:val="decimal"/>
      <w:lvlText w:val="%1."/>
      <w:lvlJc w:val="left"/>
      <w:pPr>
        <w:ind w:left="727" w:hanging="360"/>
      </w:pPr>
      <w:rPr>
        <w:rFonts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803" w:hanging="360"/>
      </w:pPr>
    </w:lvl>
    <w:lvl w:ilvl="2" w:tplc="041B001B" w:tentative="1">
      <w:start w:val="1"/>
      <w:numFmt w:val="lowerRoman"/>
      <w:lvlText w:val="%3."/>
      <w:lvlJc w:val="right"/>
      <w:pPr>
        <w:ind w:left="2523" w:hanging="180"/>
      </w:pPr>
    </w:lvl>
    <w:lvl w:ilvl="3" w:tplc="041B000F" w:tentative="1">
      <w:start w:val="1"/>
      <w:numFmt w:val="decimal"/>
      <w:lvlText w:val="%4."/>
      <w:lvlJc w:val="left"/>
      <w:pPr>
        <w:ind w:left="3243" w:hanging="360"/>
      </w:pPr>
    </w:lvl>
    <w:lvl w:ilvl="4" w:tplc="041B0019" w:tentative="1">
      <w:start w:val="1"/>
      <w:numFmt w:val="lowerLetter"/>
      <w:lvlText w:val="%5."/>
      <w:lvlJc w:val="left"/>
      <w:pPr>
        <w:ind w:left="3963" w:hanging="360"/>
      </w:pPr>
    </w:lvl>
    <w:lvl w:ilvl="5" w:tplc="041B001B" w:tentative="1">
      <w:start w:val="1"/>
      <w:numFmt w:val="lowerRoman"/>
      <w:lvlText w:val="%6."/>
      <w:lvlJc w:val="right"/>
      <w:pPr>
        <w:ind w:left="4683" w:hanging="180"/>
      </w:pPr>
    </w:lvl>
    <w:lvl w:ilvl="6" w:tplc="041B000F" w:tentative="1">
      <w:start w:val="1"/>
      <w:numFmt w:val="decimal"/>
      <w:lvlText w:val="%7."/>
      <w:lvlJc w:val="left"/>
      <w:pPr>
        <w:ind w:left="5403" w:hanging="360"/>
      </w:pPr>
    </w:lvl>
    <w:lvl w:ilvl="7" w:tplc="041B0019" w:tentative="1">
      <w:start w:val="1"/>
      <w:numFmt w:val="lowerLetter"/>
      <w:lvlText w:val="%8."/>
      <w:lvlJc w:val="left"/>
      <w:pPr>
        <w:ind w:left="6123" w:hanging="360"/>
      </w:pPr>
    </w:lvl>
    <w:lvl w:ilvl="8" w:tplc="041B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0" w15:restartNumberingAfterBreak="0">
    <w:nsid w:val="7545E146"/>
    <w:multiLevelType w:val="hybridMultilevel"/>
    <w:tmpl w:val="6784AF9A"/>
    <w:lvl w:ilvl="0" w:tplc="4C70E710">
      <w:start w:val="1"/>
      <w:numFmt w:val="bullet"/>
      <w:lvlText w:val=""/>
      <w:lvlJc w:val="left"/>
      <w:pPr>
        <w:ind w:left="0" w:firstLine="0"/>
      </w:pPr>
    </w:lvl>
    <w:lvl w:ilvl="1" w:tplc="F2C065F0">
      <w:start w:val="1"/>
      <w:numFmt w:val="lowerLetter"/>
      <w:lvlText w:val="%2)"/>
      <w:lvlJc w:val="left"/>
      <w:pPr>
        <w:ind w:left="0" w:firstLine="0"/>
      </w:pPr>
    </w:lvl>
    <w:lvl w:ilvl="2" w:tplc="436E3A86">
      <w:start w:val="1"/>
      <w:numFmt w:val="bullet"/>
      <w:lvlText w:val="-"/>
      <w:lvlJc w:val="left"/>
      <w:pPr>
        <w:ind w:left="0" w:firstLine="0"/>
      </w:pPr>
    </w:lvl>
    <w:lvl w:ilvl="3" w:tplc="711828E2">
      <w:numFmt w:val="decimal"/>
      <w:lvlText w:val=""/>
      <w:lvlJc w:val="left"/>
      <w:pPr>
        <w:ind w:left="0" w:firstLine="0"/>
      </w:pPr>
    </w:lvl>
    <w:lvl w:ilvl="4" w:tplc="C5BC59DE">
      <w:numFmt w:val="decimal"/>
      <w:lvlText w:val=""/>
      <w:lvlJc w:val="left"/>
      <w:pPr>
        <w:ind w:left="0" w:firstLine="0"/>
      </w:pPr>
    </w:lvl>
    <w:lvl w:ilvl="5" w:tplc="16120D1A">
      <w:numFmt w:val="decimal"/>
      <w:lvlText w:val=""/>
      <w:lvlJc w:val="left"/>
      <w:pPr>
        <w:ind w:left="0" w:firstLine="0"/>
      </w:pPr>
    </w:lvl>
    <w:lvl w:ilvl="6" w:tplc="12FA5DEE">
      <w:numFmt w:val="decimal"/>
      <w:lvlText w:val=""/>
      <w:lvlJc w:val="left"/>
      <w:pPr>
        <w:ind w:left="0" w:firstLine="0"/>
      </w:pPr>
    </w:lvl>
    <w:lvl w:ilvl="7" w:tplc="E772A5D6">
      <w:numFmt w:val="decimal"/>
      <w:lvlText w:val=""/>
      <w:lvlJc w:val="left"/>
      <w:pPr>
        <w:ind w:left="0" w:firstLine="0"/>
      </w:pPr>
    </w:lvl>
    <w:lvl w:ilvl="8" w:tplc="725C8EDC">
      <w:numFmt w:val="decimal"/>
      <w:lvlText w:val=""/>
      <w:lvlJc w:val="left"/>
      <w:pPr>
        <w:ind w:left="0" w:firstLine="0"/>
      </w:pPr>
    </w:lvl>
  </w:abstractNum>
  <w:abstractNum w:abstractNumId="41" w15:restartNumberingAfterBreak="0">
    <w:nsid w:val="768C1E32"/>
    <w:multiLevelType w:val="hybridMultilevel"/>
    <w:tmpl w:val="CB4CB5D6"/>
    <w:lvl w:ilvl="0" w:tplc="E73C669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F49C1"/>
    <w:multiLevelType w:val="hybridMultilevel"/>
    <w:tmpl w:val="FB2664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65528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05305477">
    <w:abstractNumId w:val="0"/>
  </w:num>
  <w:num w:numId="2" w16cid:durableId="74059903">
    <w:abstractNumId w:val="27"/>
  </w:num>
  <w:num w:numId="3" w16cid:durableId="444890787">
    <w:abstractNumId w:val="1"/>
  </w:num>
  <w:num w:numId="4" w16cid:durableId="239565126">
    <w:abstractNumId w:val="20"/>
  </w:num>
  <w:num w:numId="5" w16cid:durableId="926883330">
    <w:abstractNumId w:val="43"/>
  </w:num>
  <w:num w:numId="6" w16cid:durableId="1535579558">
    <w:abstractNumId w:val="10"/>
  </w:num>
  <w:num w:numId="7" w16cid:durableId="829491372">
    <w:abstractNumId w:val="2"/>
  </w:num>
  <w:num w:numId="8" w16cid:durableId="1770933340">
    <w:abstractNumId w:val="36"/>
  </w:num>
  <w:num w:numId="9" w16cid:durableId="434205360">
    <w:abstractNumId w:val="15"/>
  </w:num>
  <w:num w:numId="10" w16cid:durableId="270161434">
    <w:abstractNumId w:val="25"/>
  </w:num>
  <w:num w:numId="11" w16cid:durableId="1805195454">
    <w:abstractNumId w:val="9"/>
  </w:num>
  <w:num w:numId="12" w16cid:durableId="2039774026">
    <w:abstractNumId w:val="33"/>
  </w:num>
  <w:num w:numId="13" w16cid:durableId="429738067">
    <w:abstractNumId w:val="38"/>
  </w:num>
  <w:num w:numId="14" w16cid:durableId="1596203656">
    <w:abstractNumId w:val="28"/>
  </w:num>
  <w:num w:numId="15" w16cid:durableId="1984388177">
    <w:abstractNumId w:val="26"/>
  </w:num>
  <w:num w:numId="16" w16cid:durableId="1468281671">
    <w:abstractNumId w:val="8"/>
  </w:num>
  <w:num w:numId="17" w16cid:durableId="1487089897">
    <w:abstractNumId w:val="18"/>
  </w:num>
  <w:num w:numId="18" w16cid:durableId="91512781">
    <w:abstractNumId w:val="6"/>
  </w:num>
  <w:num w:numId="19" w16cid:durableId="369427158">
    <w:abstractNumId w:val="32"/>
  </w:num>
  <w:num w:numId="20" w16cid:durableId="169610780">
    <w:abstractNumId w:val="19"/>
  </w:num>
  <w:num w:numId="21" w16cid:durableId="1986154445">
    <w:abstractNumId w:val="37"/>
  </w:num>
  <w:num w:numId="22" w16cid:durableId="662972056">
    <w:abstractNumId w:val="35"/>
  </w:num>
  <w:num w:numId="23" w16cid:durableId="1131631510">
    <w:abstractNumId w:val="34"/>
  </w:num>
  <w:num w:numId="24" w16cid:durableId="1515800296">
    <w:abstractNumId w:val="21"/>
  </w:num>
  <w:num w:numId="25" w16cid:durableId="1889610927">
    <w:abstractNumId w:val="22"/>
  </w:num>
  <w:num w:numId="26" w16cid:durableId="1731155494">
    <w:abstractNumId w:val="16"/>
  </w:num>
  <w:num w:numId="27" w16cid:durableId="1073044442">
    <w:abstractNumId w:val="29"/>
  </w:num>
  <w:num w:numId="28" w16cid:durableId="2033142894">
    <w:abstractNumId w:val="3"/>
  </w:num>
  <w:num w:numId="29" w16cid:durableId="1652252855">
    <w:abstractNumId w:val="24"/>
  </w:num>
  <w:num w:numId="30" w16cid:durableId="280765846">
    <w:abstractNumId w:val="41"/>
  </w:num>
  <w:num w:numId="31" w16cid:durableId="382408735">
    <w:abstractNumId w:val="42"/>
  </w:num>
  <w:num w:numId="32" w16cid:durableId="259027336">
    <w:abstractNumId w:val="12"/>
  </w:num>
  <w:num w:numId="33" w16cid:durableId="972757855">
    <w:abstractNumId w:val="4"/>
  </w:num>
  <w:num w:numId="34" w16cid:durableId="1112625350">
    <w:abstractNumId w:val="11"/>
  </w:num>
  <w:num w:numId="35" w16cid:durableId="2069330789">
    <w:abstractNumId w:val="4"/>
  </w:num>
  <w:num w:numId="36" w16cid:durableId="729423556">
    <w:abstractNumId w:val="30"/>
  </w:num>
  <w:num w:numId="37" w16cid:durableId="14963872">
    <w:abstractNumId w:val="14"/>
  </w:num>
  <w:num w:numId="38" w16cid:durableId="1312709608">
    <w:abstractNumId w:val="13"/>
  </w:num>
  <w:num w:numId="39" w16cid:durableId="624851755">
    <w:abstractNumId w:val="23"/>
  </w:num>
  <w:num w:numId="40" w16cid:durableId="2063091635">
    <w:abstractNumId w:val="5"/>
  </w:num>
  <w:num w:numId="41" w16cid:durableId="1697929804">
    <w:abstractNumId w:val="4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2" w16cid:durableId="1774782596">
    <w:abstractNumId w:val="17"/>
  </w:num>
  <w:num w:numId="43" w16cid:durableId="1446658224">
    <w:abstractNumId w:val="12"/>
  </w:num>
  <w:num w:numId="44" w16cid:durableId="1390763001">
    <w:abstractNumId w:val="31"/>
  </w:num>
  <w:num w:numId="45" w16cid:durableId="438138359">
    <w:abstractNumId w:val="7"/>
  </w:num>
  <w:num w:numId="46" w16cid:durableId="1561402279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AAF"/>
    <w:rsid w:val="00003601"/>
    <w:rsid w:val="0000742F"/>
    <w:rsid w:val="00015D64"/>
    <w:rsid w:val="000172CE"/>
    <w:rsid w:val="0002698C"/>
    <w:rsid w:val="000279A9"/>
    <w:rsid w:val="00030C80"/>
    <w:rsid w:val="00033F76"/>
    <w:rsid w:val="000470EA"/>
    <w:rsid w:val="000504D1"/>
    <w:rsid w:val="00050DF2"/>
    <w:rsid w:val="000530AB"/>
    <w:rsid w:val="00060E62"/>
    <w:rsid w:val="00063074"/>
    <w:rsid w:val="000641A8"/>
    <w:rsid w:val="00081654"/>
    <w:rsid w:val="0008293F"/>
    <w:rsid w:val="000856DD"/>
    <w:rsid w:val="00085D5E"/>
    <w:rsid w:val="000865EF"/>
    <w:rsid w:val="0008700E"/>
    <w:rsid w:val="00087AAF"/>
    <w:rsid w:val="00090250"/>
    <w:rsid w:val="00096301"/>
    <w:rsid w:val="000A3106"/>
    <w:rsid w:val="000A6728"/>
    <w:rsid w:val="000B165F"/>
    <w:rsid w:val="000B5599"/>
    <w:rsid w:val="000B5989"/>
    <w:rsid w:val="000B7153"/>
    <w:rsid w:val="000D1B0E"/>
    <w:rsid w:val="000E0DFE"/>
    <w:rsid w:val="000F2690"/>
    <w:rsid w:val="000F5703"/>
    <w:rsid w:val="0010050F"/>
    <w:rsid w:val="00100B15"/>
    <w:rsid w:val="00104C21"/>
    <w:rsid w:val="0010765E"/>
    <w:rsid w:val="00110DEC"/>
    <w:rsid w:val="00114CD0"/>
    <w:rsid w:val="0011633F"/>
    <w:rsid w:val="0011797F"/>
    <w:rsid w:val="001231FF"/>
    <w:rsid w:val="0012782C"/>
    <w:rsid w:val="00134BBF"/>
    <w:rsid w:val="00141071"/>
    <w:rsid w:val="00152361"/>
    <w:rsid w:val="00153596"/>
    <w:rsid w:val="00153F74"/>
    <w:rsid w:val="00176FD5"/>
    <w:rsid w:val="001878CE"/>
    <w:rsid w:val="00195824"/>
    <w:rsid w:val="001A03F8"/>
    <w:rsid w:val="001A0A35"/>
    <w:rsid w:val="001A31A9"/>
    <w:rsid w:val="001A5ED5"/>
    <w:rsid w:val="001B4CFD"/>
    <w:rsid w:val="001B7FC6"/>
    <w:rsid w:val="001C033B"/>
    <w:rsid w:val="001C1F87"/>
    <w:rsid w:val="001C4B1D"/>
    <w:rsid w:val="001C6A8F"/>
    <w:rsid w:val="001D2A65"/>
    <w:rsid w:val="001D5219"/>
    <w:rsid w:val="001D74DF"/>
    <w:rsid w:val="001E26E4"/>
    <w:rsid w:val="001E7154"/>
    <w:rsid w:val="001F592C"/>
    <w:rsid w:val="001F61A8"/>
    <w:rsid w:val="001F6E60"/>
    <w:rsid w:val="001F7C7F"/>
    <w:rsid w:val="002017F0"/>
    <w:rsid w:val="00206429"/>
    <w:rsid w:val="00211A38"/>
    <w:rsid w:val="00225B84"/>
    <w:rsid w:val="00234C39"/>
    <w:rsid w:val="002477E3"/>
    <w:rsid w:val="0025143D"/>
    <w:rsid w:val="00254385"/>
    <w:rsid w:val="0025571C"/>
    <w:rsid w:val="0025578A"/>
    <w:rsid w:val="00256832"/>
    <w:rsid w:val="00262E0C"/>
    <w:rsid w:val="002679CA"/>
    <w:rsid w:val="0027610E"/>
    <w:rsid w:val="00276350"/>
    <w:rsid w:val="00276581"/>
    <w:rsid w:val="00280E2D"/>
    <w:rsid w:val="002815C3"/>
    <w:rsid w:val="00285320"/>
    <w:rsid w:val="0029059E"/>
    <w:rsid w:val="00291214"/>
    <w:rsid w:val="00294066"/>
    <w:rsid w:val="002A160D"/>
    <w:rsid w:val="002A1A63"/>
    <w:rsid w:val="002B006E"/>
    <w:rsid w:val="002C18C4"/>
    <w:rsid w:val="002C2A44"/>
    <w:rsid w:val="002D3B58"/>
    <w:rsid w:val="002D43C6"/>
    <w:rsid w:val="002D4FC9"/>
    <w:rsid w:val="002D5F0B"/>
    <w:rsid w:val="002D73B4"/>
    <w:rsid w:val="002E64AE"/>
    <w:rsid w:val="002F5316"/>
    <w:rsid w:val="00304897"/>
    <w:rsid w:val="00307ABF"/>
    <w:rsid w:val="00311DCA"/>
    <w:rsid w:val="003140AC"/>
    <w:rsid w:val="00315D06"/>
    <w:rsid w:val="0031647A"/>
    <w:rsid w:val="00321E20"/>
    <w:rsid w:val="00330A64"/>
    <w:rsid w:val="00345DC7"/>
    <w:rsid w:val="0039421C"/>
    <w:rsid w:val="003A546D"/>
    <w:rsid w:val="003A5AB8"/>
    <w:rsid w:val="003A6BCA"/>
    <w:rsid w:val="003B03E8"/>
    <w:rsid w:val="003B6231"/>
    <w:rsid w:val="003B72C7"/>
    <w:rsid w:val="003B7BAF"/>
    <w:rsid w:val="003C3D08"/>
    <w:rsid w:val="003C77DF"/>
    <w:rsid w:val="003D23A9"/>
    <w:rsid w:val="003D3339"/>
    <w:rsid w:val="003D59BC"/>
    <w:rsid w:val="003D6903"/>
    <w:rsid w:val="003F422E"/>
    <w:rsid w:val="003F4238"/>
    <w:rsid w:val="003F74E2"/>
    <w:rsid w:val="00400C32"/>
    <w:rsid w:val="004027B8"/>
    <w:rsid w:val="00404260"/>
    <w:rsid w:val="004052E1"/>
    <w:rsid w:val="004062D6"/>
    <w:rsid w:val="004116F8"/>
    <w:rsid w:val="00433EC0"/>
    <w:rsid w:val="00447B5F"/>
    <w:rsid w:val="00450CB4"/>
    <w:rsid w:val="004577B2"/>
    <w:rsid w:val="00470407"/>
    <w:rsid w:val="004705CD"/>
    <w:rsid w:val="00470A67"/>
    <w:rsid w:val="004737BC"/>
    <w:rsid w:val="00495AEE"/>
    <w:rsid w:val="004A01BC"/>
    <w:rsid w:val="004A1DAE"/>
    <w:rsid w:val="004A3C01"/>
    <w:rsid w:val="004A5AE3"/>
    <w:rsid w:val="004A7509"/>
    <w:rsid w:val="004B145A"/>
    <w:rsid w:val="004B4B1A"/>
    <w:rsid w:val="004C3CF6"/>
    <w:rsid w:val="004D13B3"/>
    <w:rsid w:val="004E2F18"/>
    <w:rsid w:val="004E53E0"/>
    <w:rsid w:val="004F0E47"/>
    <w:rsid w:val="00502D38"/>
    <w:rsid w:val="00510929"/>
    <w:rsid w:val="00515806"/>
    <w:rsid w:val="00516023"/>
    <w:rsid w:val="00536E8B"/>
    <w:rsid w:val="00540974"/>
    <w:rsid w:val="00541A3C"/>
    <w:rsid w:val="005432A8"/>
    <w:rsid w:val="00546344"/>
    <w:rsid w:val="0055554F"/>
    <w:rsid w:val="00555E4F"/>
    <w:rsid w:val="0056178B"/>
    <w:rsid w:val="0056209F"/>
    <w:rsid w:val="005622F9"/>
    <w:rsid w:val="00572D5F"/>
    <w:rsid w:val="00584261"/>
    <w:rsid w:val="005A43D9"/>
    <w:rsid w:val="005A6EF0"/>
    <w:rsid w:val="005A703D"/>
    <w:rsid w:val="005B2516"/>
    <w:rsid w:val="005B3B7F"/>
    <w:rsid w:val="005B3BB9"/>
    <w:rsid w:val="005C32C7"/>
    <w:rsid w:val="005D0DC7"/>
    <w:rsid w:val="005D2CA3"/>
    <w:rsid w:val="005E5C9B"/>
    <w:rsid w:val="005E6385"/>
    <w:rsid w:val="005E70E4"/>
    <w:rsid w:val="005E7DAA"/>
    <w:rsid w:val="005F292C"/>
    <w:rsid w:val="005F2F30"/>
    <w:rsid w:val="006066D4"/>
    <w:rsid w:val="00612A37"/>
    <w:rsid w:val="0061583C"/>
    <w:rsid w:val="006247E3"/>
    <w:rsid w:val="00625043"/>
    <w:rsid w:val="00631CE1"/>
    <w:rsid w:val="00633526"/>
    <w:rsid w:val="00633FC8"/>
    <w:rsid w:val="006347B2"/>
    <w:rsid w:val="0063650A"/>
    <w:rsid w:val="00640861"/>
    <w:rsid w:val="00643692"/>
    <w:rsid w:val="00647685"/>
    <w:rsid w:val="006543D5"/>
    <w:rsid w:val="00654E8F"/>
    <w:rsid w:val="0065507E"/>
    <w:rsid w:val="00657B5E"/>
    <w:rsid w:val="00657D04"/>
    <w:rsid w:val="00662B33"/>
    <w:rsid w:val="00663BFE"/>
    <w:rsid w:val="00670B02"/>
    <w:rsid w:val="00675182"/>
    <w:rsid w:val="0068210A"/>
    <w:rsid w:val="00690C9A"/>
    <w:rsid w:val="00692544"/>
    <w:rsid w:val="00693E87"/>
    <w:rsid w:val="006B0193"/>
    <w:rsid w:val="006B6869"/>
    <w:rsid w:val="006D7DB3"/>
    <w:rsid w:val="006E1809"/>
    <w:rsid w:val="006E31AA"/>
    <w:rsid w:val="006E38B6"/>
    <w:rsid w:val="006E62F2"/>
    <w:rsid w:val="00703FB7"/>
    <w:rsid w:val="00720DFA"/>
    <w:rsid w:val="007370F9"/>
    <w:rsid w:val="007424D4"/>
    <w:rsid w:val="00742F2C"/>
    <w:rsid w:val="00760162"/>
    <w:rsid w:val="00763CD6"/>
    <w:rsid w:val="007667AE"/>
    <w:rsid w:val="007716E8"/>
    <w:rsid w:val="007810F0"/>
    <w:rsid w:val="00790338"/>
    <w:rsid w:val="00792471"/>
    <w:rsid w:val="00793AA2"/>
    <w:rsid w:val="00795577"/>
    <w:rsid w:val="007A0293"/>
    <w:rsid w:val="007B5419"/>
    <w:rsid w:val="007C597E"/>
    <w:rsid w:val="007C7DF5"/>
    <w:rsid w:val="007D5433"/>
    <w:rsid w:val="007E2945"/>
    <w:rsid w:val="007E4E46"/>
    <w:rsid w:val="007F01E0"/>
    <w:rsid w:val="007F393A"/>
    <w:rsid w:val="007F58CA"/>
    <w:rsid w:val="007F7848"/>
    <w:rsid w:val="00800F79"/>
    <w:rsid w:val="008030E1"/>
    <w:rsid w:val="00807346"/>
    <w:rsid w:val="00813048"/>
    <w:rsid w:val="00823C10"/>
    <w:rsid w:val="00826773"/>
    <w:rsid w:val="00841776"/>
    <w:rsid w:val="00841F42"/>
    <w:rsid w:val="00843A49"/>
    <w:rsid w:val="0084617B"/>
    <w:rsid w:val="00854737"/>
    <w:rsid w:val="00854F5B"/>
    <w:rsid w:val="00861CA5"/>
    <w:rsid w:val="00865E8F"/>
    <w:rsid w:val="00887047"/>
    <w:rsid w:val="0089024D"/>
    <w:rsid w:val="008B235F"/>
    <w:rsid w:val="008B2FB2"/>
    <w:rsid w:val="008B45F7"/>
    <w:rsid w:val="008B60CC"/>
    <w:rsid w:val="008D45D6"/>
    <w:rsid w:val="008D6FA1"/>
    <w:rsid w:val="008E0552"/>
    <w:rsid w:val="008E12AD"/>
    <w:rsid w:val="008F62C1"/>
    <w:rsid w:val="00901C37"/>
    <w:rsid w:val="00902B79"/>
    <w:rsid w:val="009179CF"/>
    <w:rsid w:val="00920F50"/>
    <w:rsid w:val="00920FD9"/>
    <w:rsid w:val="00921FC1"/>
    <w:rsid w:val="00930AA3"/>
    <w:rsid w:val="0093325F"/>
    <w:rsid w:val="00940FFA"/>
    <w:rsid w:val="00944A61"/>
    <w:rsid w:val="00945A3B"/>
    <w:rsid w:val="00964D11"/>
    <w:rsid w:val="009779F4"/>
    <w:rsid w:val="00986D80"/>
    <w:rsid w:val="00994C88"/>
    <w:rsid w:val="00995AF4"/>
    <w:rsid w:val="009A68ED"/>
    <w:rsid w:val="009B09E2"/>
    <w:rsid w:val="009B17ED"/>
    <w:rsid w:val="009B6121"/>
    <w:rsid w:val="009B65B9"/>
    <w:rsid w:val="009C28C0"/>
    <w:rsid w:val="009C5E06"/>
    <w:rsid w:val="009D38F2"/>
    <w:rsid w:val="009D64D4"/>
    <w:rsid w:val="009E02D8"/>
    <w:rsid w:val="009E36C8"/>
    <w:rsid w:val="009E438E"/>
    <w:rsid w:val="009F1D4F"/>
    <w:rsid w:val="009F267E"/>
    <w:rsid w:val="009F7308"/>
    <w:rsid w:val="00A01157"/>
    <w:rsid w:val="00A035F5"/>
    <w:rsid w:val="00A03F87"/>
    <w:rsid w:val="00A066DB"/>
    <w:rsid w:val="00A13C88"/>
    <w:rsid w:val="00A219BE"/>
    <w:rsid w:val="00A23698"/>
    <w:rsid w:val="00A23C21"/>
    <w:rsid w:val="00A31B96"/>
    <w:rsid w:val="00A33074"/>
    <w:rsid w:val="00A3663F"/>
    <w:rsid w:val="00A3695D"/>
    <w:rsid w:val="00A376CD"/>
    <w:rsid w:val="00A42225"/>
    <w:rsid w:val="00A5174F"/>
    <w:rsid w:val="00A543F6"/>
    <w:rsid w:val="00A54B6A"/>
    <w:rsid w:val="00A56416"/>
    <w:rsid w:val="00A573D0"/>
    <w:rsid w:val="00A84A2E"/>
    <w:rsid w:val="00A91DCB"/>
    <w:rsid w:val="00A94674"/>
    <w:rsid w:val="00A95B2E"/>
    <w:rsid w:val="00AA62D2"/>
    <w:rsid w:val="00AC6735"/>
    <w:rsid w:val="00AE6667"/>
    <w:rsid w:val="00AF755E"/>
    <w:rsid w:val="00AF769F"/>
    <w:rsid w:val="00AF7C8A"/>
    <w:rsid w:val="00AF7EF4"/>
    <w:rsid w:val="00B13685"/>
    <w:rsid w:val="00B14754"/>
    <w:rsid w:val="00B21DD0"/>
    <w:rsid w:val="00B226EC"/>
    <w:rsid w:val="00B27F2A"/>
    <w:rsid w:val="00B3121D"/>
    <w:rsid w:val="00B3408E"/>
    <w:rsid w:val="00B40003"/>
    <w:rsid w:val="00B40BC9"/>
    <w:rsid w:val="00B4382A"/>
    <w:rsid w:val="00B47F7A"/>
    <w:rsid w:val="00B52375"/>
    <w:rsid w:val="00B53CBB"/>
    <w:rsid w:val="00B553D5"/>
    <w:rsid w:val="00B60870"/>
    <w:rsid w:val="00B616A5"/>
    <w:rsid w:val="00B642DB"/>
    <w:rsid w:val="00B679AB"/>
    <w:rsid w:val="00B73453"/>
    <w:rsid w:val="00B75370"/>
    <w:rsid w:val="00B75587"/>
    <w:rsid w:val="00B76C2F"/>
    <w:rsid w:val="00B83A3C"/>
    <w:rsid w:val="00B9710C"/>
    <w:rsid w:val="00BB2B01"/>
    <w:rsid w:val="00BB2F97"/>
    <w:rsid w:val="00BB57C8"/>
    <w:rsid w:val="00BB678D"/>
    <w:rsid w:val="00BC131F"/>
    <w:rsid w:val="00BD3A91"/>
    <w:rsid w:val="00BD402C"/>
    <w:rsid w:val="00BE0CEA"/>
    <w:rsid w:val="00BE1DDC"/>
    <w:rsid w:val="00BE2BE7"/>
    <w:rsid w:val="00BE3205"/>
    <w:rsid w:val="00BE4F30"/>
    <w:rsid w:val="00BE6371"/>
    <w:rsid w:val="00BF15DB"/>
    <w:rsid w:val="00BF3EBF"/>
    <w:rsid w:val="00BF44BB"/>
    <w:rsid w:val="00C15B82"/>
    <w:rsid w:val="00C15FB0"/>
    <w:rsid w:val="00C23CFC"/>
    <w:rsid w:val="00C257B5"/>
    <w:rsid w:val="00C257C0"/>
    <w:rsid w:val="00C26950"/>
    <w:rsid w:val="00C34281"/>
    <w:rsid w:val="00C353C1"/>
    <w:rsid w:val="00C40BF2"/>
    <w:rsid w:val="00C5264B"/>
    <w:rsid w:val="00C54204"/>
    <w:rsid w:val="00C71C5A"/>
    <w:rsid w:val="00C73FA0"/>
    <w:rsid w:val="00C81545"/>
    <w:rsid w:val="00CA2B70"/>
    <w:rsid w:val="00CA3A86"/>
    <w:rsid w:val="00CA52A9"/>
    <w:rsid w:val="00CC23F5"/>
    <w:rsid w:val="00CC3978"/>
    <w:rsid w:val="00CD1139"/>
    <w:rsid w:val="00CD698A"/>
    <w:rsid w:val="00CE1CD9"/>
    <w:rsid w:val="00CF0A24"/>
    <w:rsid w:val="00CF3D38"/>
    <w:rsid w:val="00D07805"/>
    <w:rsid w:val="00D24972"/>
    <w:rsid w:val="00D27FE2"/>
    <w:rsid w:val="00D3104A"/>
    <w:rsid w:val="00D37D47"/>
    <w:rsid w:val="00D42C42"/>
    <w:rsid w:val="00D4662B"/>
    <w:rsid w:val="00D535A4"/>
    <w:rsid w:val="00D70092"/>
    <w:rsid w:val="00D70BAB"/>
    <w:rsid w:val="00D77384"/>
    <w:rsid w:val="00D8490C"/>
    <w:rsid w:val="00D90306"/>
    <w:rsid w:val="00D914BA"/>
    <w:rsid w:val="00D95E98"/>
    <w:rsid w:val="00D97808"/>
    <w:rsid w:val="00DA259B"/>
    <w:rsid w:val="00DA4060"/>
    <w:rsid w:val="00DB5305"/>
    <w:rsid w:val="00DC051B"/>
    <w:rsid w:val="00DC2EE9"/>
    <w:rsid w:val="00DE5294"/>
    <w:rsid w:val="00DE64B4"/>
    <w:rsid w:val="00DF7B0B"/>
    <w:rsid w:val="00E1025F"/>
    <w:rsid w:val="00E11CFF"/>
    <w:rsid w:val="00E20C81"/>
    <w:rsid w:val="00E23209"/>
    <w:rsid w:val="00E26A28"/>
    <w:rsid w:val="00E27F26"/>
    <w:rsid w:val="00E3313E"/>
    <w:rsid w:val="00E3594A"/>
    <w:rsid w:val="00E53387"/>
    <w:rsid w:val="00E55F7E"/>
    <w:rsid w:val="00E568D1"/>
    <w:rsid w:val="00E704A8"/>
    <w:rsid w:val="00E926B6"/>
    <w:rsid w:val="00E97914"/>
    <w:rsid w:val="00EA06FB"/>
    <w:rsid w:val="00EA106A"/>
    <w:rsid w:val="00EA3E2D"/>
    <w:rsid w:val="00EA6DEA"/>
    <w:rsid w:val="00EB36B6"/>
    <w:rsid w:val="00EB5D22"/>
    <w:rsid w:val="00EC0881"/>
    <w:rsid w:val="00EC283C"/>
    <w:rsid w:val="00EC3644"/>
    <w:rsid w:val="00ED17F9"/>
    <w:rsid w:val="00ED32D7"/>
    <w:rsid w:val="00ED3B53"/>
    <w:rsid w:val="00ED48B1"/>
    <w:rsid w:val="00ED4EF1"/>
    <w:rsid w:val="00ED7F3F"/>
    <w:rsid w:val="00EE1281"/>
    <w:rsid w:val="00EF2517"/>
    <w:rsid w:val="00F043C1"/>
    <w:rsid w:val="00F07AAB"/>
    <w:rsid w:val="00F15FC4"/>
    <w:rsid w:val="00F163F5"/>
    <w:rsid w:val="00F207E5"/>
    <w:rsid w:val="00F259D1"/>
    <w:rsid w:val="00F268D0"/>
    <w:rsid w:val="00F27AC5"/>
    <w:rsid w:val="00F36727"/>
    <w:rsid w:val="00F37EA7"/>
    <w:rsid w:val="00F52501"/>
    <w:rsid w:val="00F54398"/>
    <w:rsid w:val="00F56C0C"/>
    <w:rsid w:val="00F75194"/>
    <w:rsid w:val="00F7739C"/>
    <w:rsid w:val="00FA2599"/>
    <w:rsid w:val="00FC342E"/>
    <w:rsid w:val="00FC35E6"/>
    <w:rsid w:val="00FC54D6"/>
    <w:rsid w:val="00FC77BA"/>
    <w:rsid w:val="00FC7BDD"/>
    <w:rsid w:val="00FD1392"/>
    <w:rsid w:val="00FD1FB9"/>
    <w:rsid w:val="00FD628B"/>
    <w:rsid w:val="00FD6465"/>
    <w:rsid w:val="00FE46A8"/>
    <w:rsid w:val="00FE4951"/>
    <w:rsid w:val="00FE6B32"/>
    <w:rsid w:val="00FF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4CE461"/>
  <w15:chartTrackingRefBased/>
  <w15:docId w15:val="{66D8F4C4-8431-4109-B366-AA240C7B1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pPr>
      <w:keepNext/>
      <w:numPr>
        <w:ilvl w:val="8"/>
        <w:numId w:val="1"/>
      </w:numPr>
      <w:jc w:val="center"/>
      <w:outlineLvl w:val="1"/>
    </w:pPr>
    <w:rPr>
      <w:b/>
      <w:sz w:val="40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sz w:val="28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b/>
      <w:sz w:val="24"/>
      <w:u w:val="single"/>
    </w:rPr>
  </w:style>
  <w:style w:type="paragraph" w:styleId="Nadpis6">
    <w:name w:val="heading 6"/>
    <w:basedOn w:val="Normlny"/>
    <w:next w:val="Normlny"/>
    <w:qFormat/>
    <w:pPr>
      <w:keepNext/>
      <w:jc w:val="center"/>
      <w:outlineLvl w:val="5"/>
    </w:pPr>
    <w:rPr>
      <w:b/>
      <w:sz w:val="32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jc w:val="both"/>
      <w:outlineLvl w:val="7"/>
    </w:pPr>
    <w:rPr>
      <w:b/>
      <w:sz w:val="24"/>
      <w:u w:val="single"/>
    </w:rPr>
  </w:style>
  <w:style w:type="paragraph" w:styleId="Nadpis9">
    <w:name w:val="heading 9"/>
    <w:basedOn w:val="Normlny"/>
    <w:next w:val="Normlny"/>
    <w:qFormat/>
    <w:pPr>
      <w:keepNext/>
      <w:ind w:left="360"/>
      <w:outlineLvl w:val="8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pPr>
      <w:jc w:val="center"/>
    </w:pPr>
    <w:rPr>
      <w:b/>
      <w:sz w:val="48"/>
    </w:rPr>
  </w:style>
  <w:style w:type="paragraph" w:styleId="Zkladntext">
    <w:name w:val="Body Text"/>
    <w:basedOn w:val="Normlny"/>
    <w:link w:val="ZkladntextChar"/>
    <w:qFormat/>
    <w:pPr>
      <w:jc w:val="both"/>
    </w:pPr>
    <w:rPr>
      <w:sz w:val="24"/>
    </w:rPr>
  </w:style>
  <w:style w:type="paragraph" w:styleId="Zkladntext3">
    <w:name w:val="Body Text 3"/>
    <w:basedOn w:val="Normlny"/>
    <w:semiHidden/>
    <w:pPr>
      <w:jc w:val="both"/>
    </w:pPr>
    <w:rPr>
      <w:sz w:val="24"/>
    </w:rPr>
  </w:style>
  <w:style w:type="paragraph" w:styleId="Zkladntext2">
    <w:name w:val="Body Text 2"/>
    <w:basedOn w:val="Normlny"/>
    <w:semiHidden/>
    <w:pPr>
      <w:jc w:val="both"/>
    </w:pPr>
    <w:rPr>
      <w:sz w:val="28"/>
    </w:rPr>
  </w:style>
  <w:style w:type="paragraph" w:styleId="Bezriadkovania">
    <w:name w:val="No Spacing"/>
    <w:uiPriority w:val="1"/>
    <w:qFormat/>
    <w:rsid w:val="00E23209"/>
    <w:rPr>
      <w:rFonts w:ascii="Calibri" w:hAnsi="Calibri"/>
      <w:sz w:val="22"/>
      <w:szCs w:val="22"/>
    </w:rPr>
  </w:style>
  <w:style w:type="character" w:customStyle="1" w:styleId="ZkladntextChar">
    <w:name w:val="Základný text Char"/>
    <w:link w:val="Zkladntext"/>
    <w:rsid w:val="00081654"/>
    <w:rPr>
      <w:sz w:val="24"/>
    </w:rPr>
  </w:style>
  <w:style w:type="paragraph" w:styleId="Odsekzoznamu">
    <w:name w:val="List Paragraph"/>
    <w:basedOn w:val="Normlny"/>
    <w:uiPriority w:val="34"/>
    <w:qFormat/>
    <w:rsid w:val="000816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1B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31B96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1F61A8"/>
    <w:pPr>
      <w:autoSpaceDE w:val="0"/>
      <w:autoSpaceDN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584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59027D-3E12-4C96-A068-4A8CA2799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Uznesenie</vt:lpstr>
      <vt:lpstr>Uznesenie</vt:lpstr>
    </vt:vector>
  </TitlesOfParts>
  <Company>Oravská Polhora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</dc:title>
  <dc:subject/>
  <dc:creator>Obecný úrad</dc:creator>
  <cp:keywords/>
  <cp:lastModifiedBy>Janka Heretikova</cp:lastModifiedBy>
  <cp:revision>18</cp:revision>
  <cp:lastPrinted>2025-04-04T13:30:00Z</cp:lastPrinted>
  <dcterms:created xsi:type="dcterms:W3CDTF">2025-03-07T15:00:00Z</dcterms:created>
  <dcterms:modified xsi:type="dcterms:W3CDTF">2025-04-08T11:29:00Z</dcterms:modified>
</cp:coreProperties>
</file>