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3E8E" w14:textId="77777777" w:rsidR="0035303C" w:rsidRDefault="00E32E56" w:rsidP="0035303C">
      <w:pPr>
        <w:ind w:left="360"/>
      </w:pPr>
      <w:r>
        <w:t>Zoznam ulíc:</w:t>
      </w:r>
    </w:p>
    <w:p w14:paraId="3B66BBF5" w14:textId="77777777" w:rsidR="004553CD" w:rsidRDefault="0035303C" w:rsidP="0035303C">
      <w:pPr>
        <w:pStyle w:val="Odsekzoznamu"/>
        <w:numPr>
          <w:ilvl w:val="0"/>
          <w:numId w:val="3"/>
        </w:numPr>
        <w:jc w:val="both"/>
      </w:pPr>
      <w:r>
        <w:t>Bugajsk</w:t>
      </w:r>
      <w:r w:rsidR="006206D4">
        <w:t>á</w:t>
      </w:r>
      <w:r>
        <w:t xml:space="preserve"> ulica</w:t>
      </w:r>
    </w:p>
    <w:p w14:paraId="6F456ED5" w14:textId="77777777" w:rsidR="00E32E56" w:rsidRDefault="004553CD" w:rsidP="0035303C">
      <w:pPr>
        <w:pStyle w:val="Odsekzoznamu"/>
        <w:numPr>
          <w:ilvl w:val="0"/>
          <w:numId w:val="3"/>
        </w:numPr>
        <w:jc w:val="both"/>
      </w:pPr>
      <w:r>
        <w:t>Ulica Dolný Mlyn</w:t>
      </w:r>
    </w:p>
    <w:p w14:paraId="55B9D07F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Družstevná ulica</w:t>
      </w:r>
    </w:p>
    <w:p w14:paraId="5480805C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Gajdošská ulica</w:t>
      </w:r>
    </w:p>
    <w:p w14:paraId="60C93CA9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Goralská ulica</w:t>
      </w:r>
    </w:p>
    <w:p w14:paraId="2329072C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Hlavná ulica</w:t>
      </w:r>
    </w:p>
    <w:p w14:paraId="7804EC69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Hviezdoslavova ulica</w:t>
      </w:r>
    </w:p>
    <w:p w14:paraId="6FEE78A5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Ulica Jána Pavla II</w:t>
      </w:r>
    </w:p>
    <w:p w14:paraId="2A973F90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Ulica Jána Vojtaš</w:t>
      </w:r>
      <w:r w:rsidR="001425FD">
        <w:t>š</w:t>
      </w:r>
      <w:r>
        <w:t>áka</w:t>
      </w:r>
    </w:p>
    <w:p w14:paraId="076E4744" w14:textId="77777777" w:rsidR="004553CD" w:rsidRDefault="006206D4" w:rsidP="0035303C">
      <w:pPr>
        <w:pStyle w:val="Odsekzoznamu"/>
        <w:numPr>
          <w:ilvl w:val="0"/>
          <w:numId w:val="3"/>
        </w:numPr>
        <w:jc w:val="both"/>
      </w:pPr>
      <w:r>
        <w:t xml:space="preserve"> </w:t>
      </w:r>
      <w:r w:rsidR="004553CD">
        <w:t xml:space="preserve">Kalfasova </w:t>
      </w:r>
      <w:r w:rsidR="00034C4A">
        <w:t xml:space="preserve"> ulica</w:t>
      </w:r>
    </w:p>
    <w:p w14:paraId="2CB0A7EA" w14:textId="77777777" w:rsidR="006206D4" w:rsidRDefault="00034C4A" w:rsidP="0035303C">
      <w:pPr>
        <w:pStyle w:val="Odsekzoznamu"/>
        <w:numPr>
          <w:ilvl w:val="0"/>
          <w:numId w:val="3"/>
        </w:numPr>
        <w:jc w:val="both"/>
      </w:pPr>
      <w:r>
        <w:t>Kaluzova ulica</w:t>
      </w:r>
    </w:p>
    <w:p w14:paraId="102675EE" w14:textId="77777777" w:rsidR="004553CD" w:rsidRDefault="006206D4" w:rsidP="0035303C">
      <w:pPr>
        <w:pStyle w:val="Odsekzoznamu"/>
        <w:numPr>
          <w:ilvl w:val="0"/>
          <w:numId w:val="3"/>
        </w:numPr>
        <w:jc w:val="both"/>
      </w:pPr>
      <w:r>
        <w:t>K</w:t>
      </w:r>
      <w:r w:rsidR="004553CD">
        <w:t>om</w:t>
      </w:r>
      <w:r w:rsidR="004066C6">
        <w:t>i</w:t>
      </w:r>
      <w:r w:rsidR="004553CD">
        <w:t>nov</w:t>
      </w:r>
      <w:r w:rsidR="00076DA2">
        <w:t>a</w:t>
      </w:r>
      <w:r>
        <w:t xml:space="preserve"> </w:t>
      </w:r>
      <w:r w:rsidR="004553CD">
        <w:t xml:space="preserve"> ulica</w:t>
      </w:r>
    </w:p>
    <w:p w14:paraId="2E86EE99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Kostolná ulica</w:t>
      </w:r>
    </w:p>
    <w:p w14:paraId="097C33D5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Kúpeľná ulica</w:t>
      </w:r>
    </w:p>
    <w:p w14:paraId="7CDD3A75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Lipová ulica</w:t>
      </w:r>
    </w:p>
    <w:p w14:paraId="4E1890AA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Mechanizačná ulica</w:t>
      </w:r>
    </w:p>
    <w:p w14:paraId="1F72B4D5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Ulica Mila Urbana</w:t>
      </w:r>
    </w:p>
    <w:p w14:paraId="0E901883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Mlynská ulica</w:t>
      </w:r>
    </w:p>
    <w:p w14:paraId="490917DB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Ulica Okály</w:t>
      </w:r>
    </w:p>
    <w:p w14:paraId="7CE50439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Piliarska ulica</w:t>
      </w:r>
    </w:p>
    <w:p w14:paraId="78DFEC79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Pltnícka ulica</w:t>
      </w:r>
    </w:p>
    <w:p w14:paraId="417FE235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Ulica Rehúce</w:t>
      </w:r>
    </w:p>
    <w:p w14:paraId="6215D5A8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Riečna ulica</w:t>
      </w:r>
    </w:p>
    <w:p w14:paraId="7AB27607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Ulica Roľa</w:t>
      </w:r>
    </w:p>
    <w:p w14:paraId="2B66EF3E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Ulica sv. Floriána</w:t>
      </w:r>
    </w:p>
    <w:p w14:paraId="26F4EB60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Ulica sv. Jozefa</w:t>
      </w:r>
    </w:p>
    <w:p w14:paraId="1CF69127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Školská ulica</w:t>
      </w:r>
    </w:p>
    <w:p w14:paraId="3A2B3F63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Športová ulica</w:t>
      </w:r>
    </w:p>
    <w:p w14:paraId="282B97FA" w14:textId="77777777" w:rsidR="004553CD" w:rsidRDefault="004553CD" w:rsidP="0035303C">
      <w:pPr>
        <w:pStyle w:val="Odsekzoznamu"/>
        <w:numPr>
          <w:ilvl w:val="0"/>
          <w:numId w:val="3"/>
        </w:numPr>
        <w:jc w:val="both"/>
      </w:pPr>
      <w:r>
        <w:t>Tehelná ulica</w:t>
      </w:r>
    </w:p>
    <w:p w14:paraId="2B721196" w14:textId="77777777" w:rsidR="00BA1912" w:rsidRDefault="00BA1912" w:rsidP="0035303C">
      <w:pPr>
        <w:pStyle w:val="Odsekzoznamu"/>
        <w:numPr>
          <w:ilvl w:val="0"/>
          <w:numId w:val="3"/>
        </w:numPr>
        <w:jc w:val="both"/>
      </w:pPr>
      <w:r>
        <w:t>Ulica Vydrovka</w:t>
      </w:r>
    </w:p>
    <w:p w14:paraId="52197112" w14:textId="77777777" w:rsidR="00E32E56" w:rsidRDefault="00E32E56" w:rsidP="00E32E56">
      <w:pPr>
        <w:pStyle w:val="Bezriadkovania"/>
      </w:pPr>
    </w:p>
    <w:p w14:paraId="3513A79E" w14:textId="77777777" w:rsidR="00E32E56" w:rsidRPr="00807203" w:rsidRDefault="00BA1912" w:rsidP="00E32E56">
      <w:pPr>
        <w:rPr>
          <w:rFonts w:ascii="Times New Roman" w:hAnsi="Times New Roman" w:cs="Times New Roman"/>
        </w:rPr>
      </w:pPr>
      <w:r w:rsidRPr="00807203">
        <w:rPr>
          <w:rFonts w:ascii="Times New Roman" w:hAnsi="Times New Roman" w:cs="Times New Roman"/>
        </w:rPr>
        <w:t xml:space="preserve"> Miestna časť: Slaná voda</w:t>
      </w:r>
    </w:p>
    <w:p w14:paraId="4E121756" w14:textId="77777777" w:rsidR="0035303C" w:rsidRPr="00807203" w:rsidRDefault="0035303C" w:rsidP="00E32E56">
      <w:pPr>
        <w:rPr>
          <w:rFonts w:ascii="Times New Roman" w:hAnsi="Times New Roman" w:cs="Times New Roman"/>
        </w:rPr>
      </w:pPr>
    </w:p>
    <w:p w14:paraId="27162E43" w14:textId="77777777" w:rsidR="0035303C" w:rsidRDefault="0035303C" w:rsidP="00E32E56">
      <w:pPr>
        <w:rPr>
          <w:rFonts w:ascii="Times New Roman" w:hAnsi="Times New Roman" w:cs="Times New Roman"/>
          <w:sz w:val="16"/>
          <w:szCs w:val="16"/>
        </w:rPr>
      </w:pPr>
    </w:p>
    <w:p w14:paraId="18F98906" w14:textId="77777777" w:rsidR="0035303C" w:rsidRPr="00807203" w:rsidRDefault="0035303C" w:rsidP="00E32E56">
      <w:pPr>
        <w:rPr>
          <w:rFonts w:ascii="Times New Roman" w:hAnsi="Times New Roman" w:cs="Times New Roman"/>
        </w:rPr>
      </w:pPr>
    </w:p>
    <w:p w14:paraId="380A6600" w14:textId="77777777" w:rsidR="0035303C" w:rsidRPr="00807203" w:rsidRDefault="00807203" w:rsidP="00E32E56">
      <w:pPr>
        <w:rPr>
          <w:rFonts w:ascii="Times New Roman" w:hAnsi="Times New Roman" w:cs="Times New Roman"/>
        </w:rPr>
      </w:pPr>
      <w:r w:rsidRPr="00807203">
        <w:rPr>
          <w:rFonts w:ascii="Times New Roman" w:hAnsi="Times New Roman" w:cs="Times New Roman"/>
        </w:rPr>
        <w:t>Príloha č. l</w:t>
      </w:r>
    </w:p>
    <w:p w14:paraId="01F7D809" w14:textId="77777777" w:rsidR="0035303C" w:rsidRDefault="0035303C" w:rsidP="00E32E56">
      <w:pPr>
        <w:rPr>
          <w:rFonts w:ascii="Times New Roman" w:hAnsi="Times New Roman" w:cs="Times New Roman"/>
          <w:sz w:val="16"/>
          <w:szCs w:val="16"/>
        </w:rPr>
      </w:pPr>
    </w:p>
    <w:p w14:paraId="1C277011" w14:textId="77777777" w:rsidR="0035303C" w:rsidRDefault="0035303C" w:rsidP="00E32E56">
      <w:pPr>
        <w:rPr>
          <w:rFonts w:ascii="Times New Roman" w:hAnsi="Times New Roman" w:cs="Times New Roman"/>
          <w:sz w:val="16"/>
          <w:szCs w:val="16"/>
        </w:rPr>
      </w:pPr>
    </w:p>
    <w:p w14:paraId="300308C2" w14:textId="77777777" w:rsidR="0035303C" w:rsidRDefault="0035303C" w:rsidP="00E32E56">
      <w:pPr>
        <w:rPr>
          <w:rFonts w:ascii="Times New Roman" w:hAnsi="Times New Roman" w:cs="Times New Roman"/>
          <w:sz w:val="16"/>
          <w:szCs w:val="16"/>
        </w:rPr>
      </w:pPr>
    </w:p>
    <w:sectPr w:rsidR="00353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3149"/>
    <w:multiLevelType w:val="hybridMultilevel"/>
    <w:tmpl w:val="DFC4F6A2"/>
    <w:lvl w:ilvl="0" w:tplc="041B000F">
      <w:start w:val="1"/>
      <w:numFmt w:val="decimal"/>
      <w:lvlText w:val="%1."/>
      <w:lvlJc w:val="left"/>
      <w:pPr>
        <w:ind w:left="820" w:hanging="360"/>
      </w:pPr>
    </w:lvl>
    <w:lvl w:ilvl="1" w:tplc="041B0019" w:tentative="1">
      <w:start w:val="1"/>
      <w:numFmt w:val="lowerLetter"/>
      <w:lvlText w:val="%2."/>
      <w:lvlJc w:val="left"/>
      <w:pPr>
        <w:ind w:left="1540" w:hanging="360"/>
      </w:pPr>
    </w:lvl>
    <w:lvl w:ilvl="2" w:tplc="041B001B" w:tentative="1">
      <w:start w:val="1"/>
      <w:numFmt w:val="lowerRoman"/>
      <w:lvlText w:val="%3."/>
      <w:lvlJc w:val="right"/>
      <w:pPr>
        <w:ind w:left="2260" w:hanging="180"/>
      </w:pPr>
    </w:lvl>
    <w:lvl w:ilvl="3" w:tplc="041B000F" w:tentative="1">
      <w:start w:val="1"/>
      <w:numFmt w:val="decimal"/>
      <w:lvlText w:val="%4."/>
      <w:lvlJc w:val="left"/>
      <w:pPr>
        <w:ind w:left="2980" w:hanging="360"/>
      </w:pPr>
    </w:lvl>
    <w:lvl w:ilvl="4" w:tplc="041B0019" w:tentative="1">
      <w:start w:val="1"/>
      <w:numFmt w:val="lowerLetter"/>
      <w:lvlText w:val="%5."/>
      <w:lvlJc w:val="left"/>
      <w:pPr>
        <w:ind w:left="3700" w:hanging="360"/>
      </w:pPr>
    </w:lvl>
    <w:lvl w:ilvl="5" w:tplc="041B001B" w:tentative="1">
      <w:start w:val="1"/>
      <w:numFmt w:val="lowerRoman"/>
      <w:lvlText w:val="%6."/>
      <w:lvlJc w:val="right"/>
      <w:pPr>
        <w:ind w:left="4420" w:hanging="180"/>
      </w:pPr>
    </w:lvl>
    <w:lvl w:ilvl="6" w:tplc="041B000F" w:tentative="1">
      <w:start w:val="1"/>
      <w:numFmt w:val="decimal"/>
      <w:lvlText w:val="%7."/>
      <w:lvlJc w:val="left"/>
      <w:pPr>
        <w:ind w:left="5140" w:hanging="360"/>
      </w:pPr>
    </w:lvl>
    <w:lvl w:ilvl="7" w:tplc="041B0019" w:tentative="1">
      <w:start w:val="1"/>
      <w:numFmt w:val="lowerLetter"/>
      <w:lvlText w:val="%8."/>
      <w:lvlJc w:val="left"/>
      <w:pPr>
        <w:ind w:left="5860" w:hanging="360"/>
      </w:pPr>
    </w:lvl>
    <w:lvl w:ilvl="8" w:tplc="041B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05C805E4"/>
    <w:multiLevelType w:val="hybridMultilevel"/>
    <w:tmpl w:val="3C1EC10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663159"/>
    <w:multiLevelType w:val="hybridMultilevel"/>
    <w:tmpl w:val="C0B2EF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C77DF"/>
    <w:multiLevelType w:val="hybridMultilevel"/>
    <w:tmpl w:val="786C666C"/>
    <w:lvl w:ilvl="0" w:tplc="0CD8001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70B5DD5"/>
    <w:multiLevelType w:val="hybridMultilevel"/>
    <w:tmpl w:val="1C70702A"/>
    <w:lvl w:ilvl="0" w:tplc="041B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498945F1"/>
    <w:multiLevelType w:val="hybridMultilevel"/>
    <w:tmpl w:val="FD043B8E"/>
    <w:lvl w:ilvl="0" w:tplc="041B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7BBC2160"/>
    <w:multiLevelType w:val="hybridMultilevel"/>
    <w:tmpl w:val="24AA04D4"/>
    <w:lvl w:ilvl="0" w:tplc="041B000F">
      <w:start w:val="1"/>
      <w:numFmt w:val="decimal"/>
      <w:lvlText w:val="%1."/>
      <w:lvlJc w:val="left"/>
      <w:pPr>
        <w:ind w:left="820" w:hanging="360"/>
      </w:pPr>
    </w:lvl>
    <w:lvl w:ilvl="1" w:tplc="041B0019" w:tentative="1">
      <w:start w:val="1"/>
      <w:numFmt w:val="lowerLetter"/>
      <w:lvlText w:val="%2."/>
      <w:lvlJc w:val="left"/>
      <w:pPr>
        <w:ind w:left="1540" w:hanging="360"/>
      </w:pPr>
    </w:lvl>
    <w:lvl w:ilvl="2" w:tplc="041B001B" w:tentative="1">
      <w:start w:val="1"/>
      <w:numFmt w:val="lowerRoman"/>
      <w:lvlText w:val="%3."/>
      <w:lvlJc w:val="right"/>
      <w:pPr>
        <w:ind w:left="2260" w:hanging="180"/>
      </w:pPr>
    </w:lvl>
    <w:lvl w:ilvl="3" w:tplc="041B000F" w:tentative="1">
      <w:start w:val="1"/>
      <w:numFmt w:val="decimal"/>
      <w:lvlText w:val="%4."/>
      <w:lvlJc w:val="left"/>
      <w:pPr>
        <w:ind w:left="2980" w:hanging="360"/>
      </w:pPr>
    </w:lvl>
    <w:lvl w:ilvl="4" w:tplc="041B0019" w:tentative="1">
      <w:start w:val="1"/>
      <w:numFmt w:val="lowerLetter"/>
      <w:lvlText w:val="%5."/>
      <w:lvlJc w:val="left"/>
      <w:pPr>
        <w:ind w:left="3700" w:hanging="360"/>
      </w:pPr>
    </w:lvl>
    <w:lvl w:ilvl="5" w:tplc="041B001B" w:tentative="1">
      <w:start w:val="1"/>
      <w:numFmt w:val="lowerRoman"/>
      <w:lvlText w:val="%6."/>
      <w:lvlJc w:val="right"/>
      <w:pPr>
        <w:ind w:left="4420" w:hanging="180"/>
      </w:pPr>
    </w:lvl>
    <w:lvl w:ilvl="6" w:tplc="041B000F" w:tentative="1">
      <w:start w:val="1"/>
      <w:numFmt w:val="decimal"/>
      <w:lvlText w:val="%7."/>
      <w:lvlJc w:val="left"/>
      <w:pPr>
        <w:ind w:left="5140" w:hanging="360"/>
      </w:pPr>
    </w:lvl>
    <w:lvl w:ilvl="7" w:tplc="041B0019" w:tentative="1">
      <w:start w:val="1"/>
      <w:numFmt w:val="lowerLetter"/>
      <w:lvlText w:val="%8."/>
      <w:lvlJc w:val="left"/>
      <w:pPr>
        <w:ind w:left="5860" w:hanging="360"/>
      </w:pPr>
    </w:lvl>
    <w:lvl w:ilvl="8" w:tplc="041B001B" w:tentative="1">
      <w:start w:val="1"/>
      <w:numFmt w:val="lowerRoman"/>
      <w:lvlText w:val="%9."/>
      <w:lvlJc w:val="right"/>
      <w:pPr>
        <w:ind w:left="6580" w:hanging="180"/>
      </w:pPr>
    </w:lvl>
  </w:abstractNum>
  <w:num w:numId="1" w16cid:durableId="2041272474">
    <w:abstractNumId w:val="0"/>
  </w:num>
  <w:num w:numId="2" w16cid:durableId="381638647">
    <w:abstractNumId w:val="6"/>
  </w:num>
  <w:num w:numId="3" w16cid:durableId="716197226">
    <w:abstractNumId w:val="2"/>
  </w:num>
  <w:num w:numId="4" w16cid:durableId="727072547">
    <w:abstractNumId w:val="1"/>
  </w:num>
  <w:num w:numId="5" w16cid:durableId="427509088">
    <w:abstractNumId w:val="5"/>
  </w:num>
  <w:num w:numId="6" w16cid:durableId="2012029674">
    <w:abstractNumId w:val="4"/>
  </w:num>
  <w:num w:numId="7" w16cid:durableId="673263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0B2"/>
    <w:rsid w:val="00030D22"/>
    <w:rsid w:val="00034C4A"/>
    <w:rsid w:val="00076DA2"/>
    <w:rsid w:val="001425FD"/>
    <w:rsid w:val="002B1FF8"/>
    <w:rsid w:val="0035303C"/>
    <w:rsid w:val="004066C6"/>
    <w:rsid w:val="004553CD"/>
    <w:rsid w:val="006206D4"/>
    <w:rsid w:val="0063075E"/>
    <w:rsid w:val="00662250"/>
    <w:rsid w:val="00676624"/>
    <w:rsid w:val="00807203"/>
    <w:rsid w:val="00852367"/>
    <w:rsid w:val="009B1A76"/>
    <w:rsid w:val="00A22073"/>
    <w:rsid w:val="00BA1912"/>
    <w:rsid w:val="00E32E56"/>
    <w:rsid w:val="00E46AD5"/>
    <w:rsid w:val="00E6361D"/>
    <w:rsid w:val="00EC00B2"/>
    <w:rsid w:val="00F576E9"/>
    <w:rsid w:val="00F6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709C6"/>
  <w15:docId w15:val="{F2B698C9-66F4-4062-8818-9A470787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32E56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5303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53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30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Voracakova</dc:creator>
  <cp:lastModifiedBy>Janka Heretikova</cp:lastModifiedBy>
  <cp:revision>2</cp:revision>
  <cp:lastPrinted>2019-12-10T10:20:00Z</cp:lastPrinted>
  <dcterms:created xsi:type="dcterms:W3CDTF">2026-04-13T10:25:00Z</dcterms:created>
  <dcterms:modified xsi:type="dcterms:W3CDTF">2026-04-13T10:25:00Z</dcterms:modified>
</cp:coreProperties>
</file>