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572593" w:rsidRPr="00750C7E" w:rsidTr="003F744A">
        <w:trPr>
          <w:cantSplit/>
          <w:trHeight w:val="93"/>
          <w:jc w:val="center"/>
        </w:trPr>
        <w:tc>
          <w:tcPr>
            <w:tcW w:w="11114" w:type="dxa"/>
            <w:tcBorders>
              <w:bottom w:val="single" w:sz="4" w:space="0" w:color="auto"/>
            </w:tcBorders>
            <w:shd w:val="clear" w:color="auto" w:fill="FFFFFF" w:themeFill="background1"/>
          </w:tcPr>
          <w:p w:rsidR="00572593" w:rsidRDefault="00714249" w:rsidP="003F744A">
            <w:pPr>
              <w:pStyle w:val="youthaf0part"/>
              <w:tabs>
                <w:tab w:val="clear" w:pos="284"/>
                <w:tab w:val="left" w:pos="6234"/>
              </w:tabs>
              <w:jc w:val="center"/>
              <w:rPr>
                <w:rFonts w:ascii="Times New Roman" w:hAnsi="Times New Roman"/>
                <w:noProof w:val="0"/>
                <w:sz w:val="20"/>
              </w:rPr>
            </w:pPr>
            <w:bookmarkStart w:id="0" w:name="_GoBack"/>
            <w:bookmarkEnd w:id="0"/>
            <w:r>
              <w:rPr>
                <w:b w:val="0"/>
                <w:sz w:val="32"/>
                <w:szCs w:val="32"/>
                <w:lang w:eastAsia="en-GB"/>
              </w:rPr>
              <mc:AlternateContent>
                <mc:Choice Requires="wps">
                  <w:drawing>
                    <wp:anchor distT="0" distB="0" distL="114300" distR="114300" simplePos="0" relativeHeight="251658240" behindDoc="0" locked="0" layoutInCell="1" allowOverlap="1">
                      <wp:simplePos x="0" y="0"/>
                      <wp:positionH relativeFrom="column">
                        <wp:posOffset>3038475</wp:posOffset>
                      </wp:positionH>
                      <wp:positionV relativeFrom="paragraph">
                        <wp:posOffset>-73025</wp:posOffset>
                      </wp:positionV>
                      <wp:extent cx="2442210" cy="995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2210" cy="9956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72593" w:rsidRPr="0096267A" w:rsidRDefault="00572593" w:rsidP="00572593">
                                  <w:pPr>
                                    <w:rPr>
                                      <w:rFonts w:ascii="Arial" w:hAnsi="Arial" w:cs="Arial"/>
                                      <w:color w:val="0046AD"/>
                                      <w:sz w:val="48"/>
                                      <w:szCs w:val="48"/>
                                      <w:lang w:val="fr-BE"/>
                                    </w:rPr>
                                  </w:pPr>
                                  <w:r>
                                    <w:rPr>
                                      <w:rFonts w:ascii="Arial" w:hAnsi="Arial" w:cs="Arial"/>
                                      <w:color w:val="0046AD"/>
                                      <w:sz w:val="48"/>
                                      <w:szCs w:val="48"/>
                                      <w:lang w:val="fr-BE"/>
                                    </w:rPr>
                                    <w:t>Europe for 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25pt;margin-top:-5.75pt;width:192.3pt;height: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" fillcolor="white [3201]" stroked="f" strokeweight="2pt">
                      <v:textbox>
                        <w:txbxContent>
                          <w:p w:rsidR="00572593" w:rsidRPr="0096267A" w:rsidRDefault="00572593" w:rsidP="00572593">
                            <w:pPr>
                              <w:rPr>
                                <w:rFonts w:ascii="Arial" w:hAnsi="Arial" w:cs="Arial"/>
                                <w:color w:val="0046AD"/>
                                <w:sz w:val="48"/>
                                <w:szCs w:val="48"/>
                                <w:lang w:val="fr-BE"/>
                              </w:rPr>
                            </w:pPr>
                            <w:r>
                              <w:rPr>
                                <w:rFonts w:ascii="Arial" w:hAnsi="Arial" w:cs="Arial"/>
                                <w:color w:val="0046AD"/>
                                <w:sz w:val="48"/>
                                <w:szCs w:val="48"/>
                                <w:lang w:val="fr-BE"/>
                              </w:rPr>
                              <w:t>Europe for Citizens</w:t>
                            </w:r>
                          </w:p>
                        </w:txbxContent>
                      </v:textbox>
                    </v:shape>
                  </w:pict>
                </mc:Fallback>
              </mc:AlternateContent>
            </w:r>
            <w:r w:rsidR="00572593">
              <w:rPr>
                <w:b w:val="0"/>
                <w:sz w:val="32"/>
                <w:szCs w:val="32"/>
                <w:lang w:val="it-IT" w:eastAsia="it-IT"/>
              </w:rPr>
              <w:drawing>
                <wp:inline distT="0" distB="0" distL="0" distR="0">
                  <wp:extent cx="3264061" cy="670632"/>
                  <wp:effectExtent l="0" t="0" r="0" b="0"/>
                  <wp:docPr id="3"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5874" cy="695660"/>
                          </a:xfrm>
                          <a:prstGeom prst="rect">
                            <a:avLst/>
                          </a:prstGeom>
                          <a:noFill/>
                          <a:ln>
                            <a:noFill/>
                          </a:ln>
                        </pic:spPr>
                      </pic:pic>
                    </a:graphicData>
                  </a:graphic>
                </wp:inline>
              </w:drawing>
            </w:r>
          </w:p>
          <w:p w:rsidR="00572593" w:rsidRPr="00750C7E" w:rsidRDefault="00572593" w:rsidP="003F744A">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572593" w:rsidRPr="00750C7E" w:rsidRDefault="00572593" w:rsidP="003F744A">
            <w:pPr>
              <w:pStyle w:val="youthaf0part"/>
              <w:rPr>
                <w:rFonts w:ascii="Times New Roman" w:hAnsi="Times New Roman"/>
                <w:noProof w:val="0"/>
                <w:sz w:val="20"/>
              </w:rPr>
            </w:pPr>
          </w:p>
        </w:tc>
      </w:tr>
      <w:tr w:rsidR="00572593" w:rsidRPr="00055A0D" w:rsidTr="003F744A">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572593" w:rsidRPr="00055A0D" w:rsidRDefault="00572593" w:rsidP="00572593">
            <w:pPr>
              <w:jc w:val="center"/>
              <w:rPr>
                <w:rFonts w:ascii="Arial" w:hAnsi="Arial" w:cs="Arial"/>
                <w:b/>
                <w:sz w:val="32"/>
                <w:szCs w:val="32"/>
                <w:lang w:val="en-US"/>
              </w:rPr>
            </w:pPr>
            <w:r w:rsidRPr="00055A0D">
              <w:rPr>
                <w:rFonts w:ascii="Arial" w:hAnsi="Arial" w:cs="Arial"/>
                <w:b/>
                <w:sz w:val="32"/>
                <w:szCs w:val="32"/>
                <w:lang w:val="en-US"/>
              </w:rPr>
              <w:t>The</w:t>
            </w:r>
            <w:r>
              <w:rPr>
                <w:rFonts w:ascii="Arial" w:hAnsi="Arial" w:cs="Arial"/>
                <w:b/>
                <w:sz w:val="32"/>
                <w:szCs w:val="32"/>
                <w:lang w:val="en-US"/>
              </w:rPr>
              <w:t xml:space="preserve"> project </w:t>
            </w:r>
            <w:r w:rsidRPr="00572593">
              <w:rPr>
                <w:rFonts w:ascii="Arial" w:hAnsi="Arial" w:cs="Arial"/>
                <w:b/>
                <w:sz w:val="32"/>
                <w:szCs w:val="32"/>
                <w:lang w:val="en-US"/>
              </w:rPr>
              <w:t>«Plus European Citizenship- Less Euroscepticism»</w:t>
            </w:r>
            <w:r>
              <w:rPr>
                <w:rFonts w:ascii="Arial" w:hAnsi="Arial" w:cs="Arial"/>
                <w:b/>
                <w:sz w:val="32"/>
                <w:szCs w:val="32"/>
                <w:lang w:val="en-US"/>
              </w:rPr>
              <w:t xml:space="preserve"> was funded with the support of the European Union under the Programme </w:t>
            </w:r>
            <w:r w:rsidRPr="00572593">
              <w:rPr>
                <w:rFonts w:ascii="Arial" w:hAnsi="Arial" w:cs="Arial"/>
                <w:b/>
                <w:sz w:val="32"/>
                <w:szCs w:val="32"/>
                <w:lang w:val="en-US"/>
              </w:rPr>
              <w:t>« Europ</w:t>
            </w:r>
            <w:r>
              <w:rPr>
                <w:rFonts w:ascii="Arial" w:hAnsi="Arial" w:cs="Arial"/>
                <w:b/>
                <w:sz w:val="32"/>
                <w:szCs w:val="32"/>
                <w:lang w:val="en-US"/>
              </w:rPr>
              <w:t>e for Citizens</w:t>
            </w:r>
            <w:r w:rsidRPr="00572593">
              <w:rPr>
                <w:rFonts w:ascii="Arial" w:hAnsi="Arial" w:cs="Arial"/>
                <w:b/>
                <w:sz w:val="32"/>
                <w:szCs w:val="32"/>
                <w:lang w:val="en-US"/>
              </w:rPr>
              <w:t>»</w:t>
            </w:r>
            <w:r w:rsidRPr="00055A0D">
              <w:rPr>
                <w:rFonts w:ascii="Arial" w:hAnsi="Arial" w:cs="Arial"/>
                <w:b/>
                <w:sz w:val="32"/>
                <w:szCs w:val="32"/>
                <w:lang w:val="en-US"/>
              </w:rPr>
              <w:t xml:space="preserve"> </w:t>
            </w:r>
          </w:p>
        </w:tc>
        <w:tc>
          <w:tcPr>
            <w:tcW w:w="175" w:type="dxa"/>
            <w:tcBorders>
              <w:top w:val="single" w:sz="4" w:space="0" w:color="auto"/>
              <w:bottom w:val="single" w:sz="4" w:space="0" w:color="auto"/>
              <w:right w:val="single" w:sz="4" w:space="0" w:color="auto"/>
            </w:tcBorders>
            <w:shd w:val="pct20" w:color="auto" w:fill="auto"/>
          </w:tcPr>
          <w:p w:rsidR="00572593" w:rsidRPr="00055A0D" w:rsidRDefault="00572593" w:rsidP="003F744A">
            <w:pPr>
              <w:pStyle w:val="youthaf0part"/>
              <w:rPr>
                <w:rFonts w:ascii="Times New Roman" w:hAnsi="Times New Roman"/>
                <w:noProof w:val="0"/>
                <w:sz w:val="32"/>
                <w:szCs w:val="32"/>
                <w:lang w:val="en-US"/>
              </w:rPr>
            </w:pPr>
          </w:p>
        </w:tc>
      </w:tr>
      <w:tr w:rsidR="00572593" w:rsidRPr="00055A0D" w:rsidTr="003F744A">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72593" w:rsidRPr="00055A0D" w:rsidRDefault="00572593" w:rsidP="003F744A">
            <w:pPr>
              <w:pStyle w:val="youthaf2subtopic"/>
              <w:spacing w:before="120" w:after="120"/>
              <w:ind w:left="227" w:right="227"/>
              <w:jc w:val="center"/>
              <w:rPr>
                <w:rFonts w:ascii="Times New Roman" w:hAnsi="Times New Roman"/>
                <w:i w:val="0"/>
                <w:noProof w:val="0"/>
                <w:spacing w:val="-4"/>
                <w:sz w:val="22"/>
                <w:szCs w:val="22"/>
                <w:lang w:val="en-US"/>
              </w:rPr>
            </w:pPr>
          </w:p>
        </w:tc>
      </w:tr>
      <w:tr w:rsidR="00572593" w:rsidRPr="00055A0D" w:rsidTr="003F744A">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2593" w:rsidRPr="00055A0D" w:rsidRDefault="00572593" w:rsidP="003F744A">
            <w:pPr>
              <w:spacing w:before="120"/>
              <w:jc w:val="center"/>
              <w:textAlignment w:val="top"/>
              <w:rPr>
                <w:rFonts w:ascii="Arial" w:hAnsi="Arial" w:cs="Arial"/>
                <w:b/>
                <w:sz w:val="24"/>
                <w:szCs w:val="24"/>
                <w:lang w:val="en-US" w:eastAsia="en-GB"/>
              </w:rPr>
            </w:pPr>
            <w:r>
              <w:rPr>
                <w:rFonts w:ascii="Arial" w:hAnsi="Arial" w:cs="Arial"/>
                <w:b/>
                <w:sz w:val="24"/>
                <w:szCs w:val="24"/>
                <w:lang w:val="en-US"/>
              </w:rPr>
              <w:t>Strand 2 Measure 2.1 “Town Twinning”</w:t>
            </w:r>
          </w:p>
        </w:tc>
      </w:tr>
      <w:tr w:rsidR="00572593" w:rsidRPr="00CD27F2" w:rsidTr="003F744A">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93" w:rsidRPr="00316C19" w:rsidRDefault="00572593" w:rsidP="003F744A">
            <w:pPr>
              <w:jc w:val="both"/>
              <w:rPr>
                <w:b/>
                <w:lang w:val="en-US"/>
              </w:rPr>
            </w:pPr>
          </w:p>
          <w:p w:rsidR="00572593" w:rsidRPr="00316C19" w:rsidRDefault="00572593" w:rsidP="003F744A">
            <w:pPr>
              <w:jc w:val="both"/>
              <w:rPr>
                <w:rFonts w:ascii="Arial" w:hAnsi="Arial" w:cs="Arial"/>
                <w:iCs/>
                <w:sz w:val="22"/>
                <w:szCs w:val="22"/>
                <w:lang w:val="en-US"/>
              </w:rPr>
            </w:pPr>
            <w:r w:rsidRPr="00055A0D">
              <w:rPr>
                <w:rFonts w:ascii="Arial" w:hAnsi="Arial" w:cs="Arial"/>
                <w:b/>
                <w:sz w:val="22"/>
                <w:szCs w:val="22"/>
                <w:lang w:val="en-US"/>
              </w:rPr>
              <w:t xml:space="preserve">Partecipation: </w:t>
            </w:r>
            <w:r w:rsidR="000319D9" w:rsidRPr="000319D9">
              <w:rPr>
                <w:rFonts w:ascii="Arial" w:hAnsi="Arial" w:cs="Arial"/>
                <w:sz w:val="22"/>
                <w:szCs w:val="22"/>
                <w:lang w:val="en-US"/>
              </w:rPr>
              <w:t>The project was implemented by 120 participants</w:t>
            </w:r>
            <w:r w:rsidR="000319D9">
              <w:rPr>
                <w:rFonts w:ascii="Arial" w:hAnsi="Arial" w:cs="Arial"/>
                <w:iCs/>
                <w:sz w:val="22"/>
                <w:szCs w:val="22"/>
                <w:lang w:val="en-US"/>
              </w:rPr>
              <w:t xml:space="preserve">. </w:t>
            </w:r>
            <w:r w:rsidRPr="00316C19">
              <w:rPr>
                <w:rFonts w:ascii="Arial" w:hAnsi="Arial" w:cs="Arial"/>
                <w:iCs/>
                <w:sz w:val="22"/>
                <w:szCs w:val="22"/>
                <w:lang w:val="en-US"/>
              </w:rPr>
              <w:t>Fifty-</w:t>
            </w:r>
            <w:r>
              <w:rPr>
                <w:rFonts w:ascii="Arial" w:hAnsi="Arial" w:cs="Arial"/>
                <w:iCs/>
                <w:sz w:val="22"/>
                <w:szCs w:val="22"/>
                <w:lang w:val="en-US"/>
              </w:rPr>
              <w:t>six</w:t>
            </w:r>
            <w:r w:rsidRPr="00316C19">
              <w:rPr>
                <w:rFonts w:ascii="Arial" w:hAnsi="Arial" w:cs="Arial"/>
                <w:iCs/>
                <w:sz w:val="22"/>
                <w:szCs w:val="22"/>
                <w:lang w:val="en-US"/>
              </w:rPr>
              <w:t xml:space="preserve"> citizens from </w:t>
            </w:r>
            <w:r w:rsidRPr="00572593">
              <w:rPr>
                <w:rFonts w:ascii="Arial" w:hAnsi="Arial" w:cs="Arial"/>
                <w:sz w:val="22"/>
                <w:szCs w:val="22"/>
                <w:lang w:val="en-US"/>
              </w:rPr>
              <w:t>Oravská Polhora (</w:t>
            </w:r>
            <w:r w:rsidRPr="00572593">
              <w:rPr>
                <w:rFonts w:ascii="Arial" w:hAnsi="Arial" w:cs="Arial"/>
                <w:b/>
                <w:sz w:val="22"/>
                <w:szCs w:val="22"/>
                <w:lang w:val="en-US"/>
              </w:rPr>
              <w:t>Slovakia</w:t>
            </w:r>
            <w:r w:rsidRPr="00572593">
              <w:rPr>
                <w:rFonts w:ascii="Arial" w:hAnsi="Arial" w:cs="Arial"/>
                <w:sz w:val="22"/>
                <w:szCs w:val="22"/>
                <w:lang w:val="en-US"/>
              </w:rPr>
              <w:t>)</w:t>
            </w:r>
            <w:r>
              <w:rPr>
                <w:rFonts w:ascii="Arial" w:hAnsi="Arial" w:cs="Arial"/>
                <w:sz w:val="22"/>
                <w:szCs w:val="22"/>
                <w:lang w:val="en-US"/>
              </w:rPr>
              <w:t xml:space="preserve"> </w:t>
            </w:r>
            <w:r w:rsidRPr="00316C19">
              <w:rPr>
                <w:rFonts w:ascii="Arial" w:hAnsi="Arial" w:cs="Arial"/>
                <w:iCs/>
                <w:sz w:val="22"/>
                <w:szCs w:val="22"/>
                <w:lang w:val="en-US"/>
              </w:rPr>
              <w:t xml:space="preserve">were hosted in </w:t>
            </w:r>
            <w:r>
              <w:rPr>
                <w:rFonts w:ascii="Arial" w:hAnsi="Arial" w:cs="Arial"/>
                <w:iCs/>
                <w:sz w:val="22"/>
                <w:szCs w:val="22"/>
                <w:lang w:val="en-US"/>
              </w:rPr>
              <w:t>Colliano</w:t>
            </w:r>
            <w:r w:rsidRPr="00316C19">
              <w:rPr>
                <w:rFonts w:ascii="Arial" w:hAnsi="Arial" w:cs="Arial"/>
                <w:iCs/>
                <w:sz w:val="22"/>
                <w:szCs w:val="22"/>
                <w:lang w:val="en-US"/>
              </w:rPr>
              <w:t xml:space="preserve"> (</w:t>
            </w:r>
            <w:r w:rsidRPr="001D18F4">
              <w:rPr>
                <w:rFonts w:ascii="Arial" w:hAnsi="Arial" w:cs="Arial"/>
                <w:b/>
                <w:iCs/>
                <w:sz w:val="22"/>
                <w:szCs w:val="22"/>
                <w:lang w:val="en-US"/>
              </w:rPr>
              <w:t>ITAL</w:t>
            </w:r>
            <w:r>
              <w:rPr>
                <w:rFonts w:ascii="Arial" w:hAnsi="Arial" w:cs="Arial"/>
                <w:b/>
                <w:iCs/>
                <w:sz w:val="22"/>
                <w:szCs w:val="22"/>
                <w:lang w:val="en-US"/>
              </w:rPr>
              <w:t>Y</w:t>
            </w:r>
            <w:r w:rsidRPr="00316C19">
              <w:rPr>
                <w:rFonts w:ascii="Arial" w:hAnsi="Arial" w:cs="Arial"/>
                <w:iCs/>
                <w:sz w:val="22"/>
                <w:szCs w:val="22"/>
                <w:lang w:val="en-US"/>
              </w:rPr>
              <w:t>) for three days to talk about the European Union.</w:t>
            </w:r>
          </w:p>
          <w:p w:rsidR="00572593" w:rsidRPr="00055A0D" w:rsidRDefault="00572593" w:rsidP="003F744A">
            <w:pPr>
              <w:jc w:val="both"/>
              <w:rPr>
                <w:rFonts w:ascii="Arial" w:hAnsi="Arial" w:cs="Arial"/>
                <w:b/>
                <w:sz w:val="22"/>
                <w:szCs w:val="22"/>
                <w:lang w:val="en-US"/>
              </w:rPr>
            </w:pPr>
          </w:p>
          <w:p w:rsidR="00572593" w:rsidRDefault="00572593" w:rsidP="003F744A">
            <w:pPr>
              <w:jc w:val="both"/>
              <w:rPr>
                <w:rFonts w:ascii="Arial" w:hAnsi="Arial" w:cs="Arial"/>
                <w:sz w:val="22"/>
                <w:szCs w:val="22"/>
                <w:lang w:val="en-US"/>
              </w:rPr>
            </w:pPr>
            <w:r w:rsidRPr="00055A0D">
              <w:rPr>
                <w:rFonts w:ascii="Arial" w:hAnsi="Arial" w:cs="Arial"/>
                <w:b/>
                <w:sz w:val="22"/>
                <w:szCs w:val="22"/>
                <w:lang w:val="en-US"/>
              </w:rPr>
              <w:t xml:space="preserve">Venue/Date: </w:t>
            </w:r>
            <w:r w:rsidRPr="00055A0D">
              <w:rPr>
                <w:rFonts w:ascii="Arial" w:hAnsi="Arial" w:cs="Arial"/>
                <w:sz w:val="22"/>
                <w:szCs w:val="22"/>
                <w:lang w:val="en-US"/>
              </w:rPr>
              <w:t xml:space="preserve">the meeting took place in </w:t>
            </w:r>
            <w:r>
              <w:rPr>
                <w:rFonts w:ascii="Arial" w:hAnsi="Arial" w:cs="Arial"/>
                <w:sz w:val="22"/>
                <w:szCs w:val="22"/>
                <w:lang w:val="en-US"/>
              </w:rPr>
              <w:t>Colliano</w:t>
            </w:r>
            <w:r w:rsidRPr="00055A0D">
              <w:rPr>
                <w:rFonts w:ascii="Arial" w:hAnsi="Arial" w:cs="Arial"/>
                <w:sz w:val="22"/>
                <w:szCs w:val="22"/>
                <w:lang w:val="en-US"/>
              </w:rPr>
              <w:t xml:space="preserve"> (</w:t>
            </w:r>
            <w:r w:rsidRPr="001D18F4">
              <w:rPr>
                <w:rFonts w:ascii="Arial" w:hAnsi="Arial" w:cs="Arial"/>
                <w:b/>
                <w:sz w:val="22"/>
                <w:szCs w:val="22"/>
                <w:lang w:val="en-US"/>
              </w:rPr>
              <w:t>ITALY</w:t>
            </w:r>
            <w:r w:rsidRPr="00055A0D">
              <w:rPr>
                <w:rFonts w:ascii="Arial" w:hAnsi="Arial" w:cs="Arial"/>
                <w:sz w:val="22"/>
                <w:szCs w:val="22"/>
                <w:lang w:val="en-US"/>
              </w:rPr>
              <w:t xml:space="preserve">) from  </w:t>
            </w:r>
            <w:r w:rsidR="00104ACE">
              <w:rPr>
                <w:rFonts w:ascii="Arial" w:hAnsi="Arial" w:cs="Arial"/>
                <w:b/>
                <w:sz w:val="22"/>
                <w:szCs w:val="22"/>
                <w:lang w:val="en-US"/>
              </w:rPr>
              <w:t>10</w:t>
            </w:r>
            <w:r w:rsidRPr="001D18F4">
              <w:rPr>
                <w:rFonts w:ascii="Arial" w:hAnsi="Arial" w:cs="Arial"/>
                <w:b/>
                <w:sz w:val="22"/>
                <w:szCs w:val="22"/>
                <w:lang w:val="en-US"/>
              </w:rPr>
              <w:t xml:space="preserve"> to </w:t>
            </w:r>
            <w:r>
              <w:rPr>
                <w:rFonts w:ascii="Arial" w:hAnsi="Arial" w:cs="Arial"/>
                <w:b/>
                <w:sz w:val="22"/>
                <w:szCs w:val="22"/>
                <w:lang w:val="en-US"/>
              </w:rPr>
              <w:t>1</w:t>
            </w:r>
            <w:r w:rsidR="00104ACE">
              <w:rPr>
                <w:rFonts w:ascii="Arial" w:hAnsi="Arial" w:cs="Arial"/>
                <w:b/>
                <w:sz w:val="22"/>
                <w:szCs w:val="22"/>
                <w:lang w:val="en-US"/>
              </w:rPr>
              <w:t>2</w:t>
            </w:r>
            <w:r>
              <w:rPr>
                <w:rFonts w:ascii="Arial" w:hAnsi="Arial" w:cs="Arial"/>
                <w:b/>
                <w:sz w:val="22"/>
                <w:szCs w:val="22"/>
                <w:lang w:val="en-US"/>
              </w:rPr>
              <w:t xml:space="preserve"> August</w:t>
            </w:r>
            <w:r w:rsidRPr="001D18F4">
              <w:rPr>
                <w:rFonts w:ascii="Arial" w:hAnsi="Arial" w:cs="Arial"/>
                <w:b/>
                <w:sz w:val="22"/>
                <w:szCs w:val="22"/>
                <w:lang w:val="en-US"/>
              </w:rPr>
              <w:t>, 201</w:t>
            </w:r>
            <w:r>
              <w:rPr>
                <w:rFonts w:ascii="Arial" w:hAnsi="Arial" w:cs="Arial"/>
                <w:b/>
                <w:sz w:val="22"/>
                <w:szCs w:val="22"/>
                <w:lang w:val="en-US"/>
              </w:rPr>
              <w:t>9</w:t>
            </w:r>
          </w:p>
          <w:p w:rsidR="00572593" w:rsidRDefault="00572593" w:rsidP="003F744A">
            <w:pPr>
              <w:jc w:val="both"/>
              <w:rPr>
                <w:rFonts w:ascii="Arial" w:hAnsi="Arial" w:cs="Arial"/>
                <w:b/>
                <w:sz w:val="22"/>
                <w:szCs w:val="22"/>
                <w:lang w:val="en-US"/>
              </w:rPr>
            </w:pPr>
          </w:p>
          <w:p w:rsidR="00572593" w:rsidRPr="00316C19" w:rsidRDefault="00572593" w:rsidP="003F744A">
            <w:pPr>
              <w:jc w:val="both"/>
              <w:rPr>
                <w:rFonts w:ascii="Arial" w:hAnsi="Arial" w:cs="Arial"/>
                <w:b/>
                <w:sz w:val="22"/>
                <w:szCs w:val="22"/>
                <w:lang w:val="en-US"/>
              </w:rPr>
            </w:pPr>
            <w:r>
              <w:rPr>
                <w:rFonts w:ascii="Arial" w:hAnsi="Arial" w:cs="Arial"/>
                <w:b/>
                <w:sz w:val="22"/>
                <w:szCs w:val="22"/>
                <w:lang w:val="en-US"/>
              </w:rPr>
              <w:t>S</w:t>
            </w:r>
            <w:r w:rsidRPr="00316C19">
              <w:rPr>
                <w:rFonts w:ascii="Arial" w:hAnsi="Arial" w:cs="Arial"/>
                <w:b/>
                <w:sz w:val="22"/>
                <w:szCs w:val="22"/>
                <w:lang w:val="en-US"/>
              </w:rPr>
              <w:t>hort description:</w:t>
            </w:r>
          </w:p>
          <w:p w:rsidR="00CD27F2" w:rsidRPr="00CD27F2" w:rsidRDefault="008E0F56" w:rsidP="00CD27F2">
            <w:pPr>
              <w:jc w:val="both"/>
              <w:rPr>
                <w:rFonts w:ascii="Arial" w:hAnsi="Arial" w:cs="Arial"/>
                <w:iCs/>
                <w:lang w:val="en-US"/>
              </w:rPr>
            </w:pPr>
            <w:r>
              <w:rPr>
                <w:rFonts w:ascii="Arial" w:hAnsi="Arial" w:cs="Arial"/>
                <w:iCs/>
                <w:lang w:val="en-US"/>
              </w:rPr>
              <w:t>T</w:t>
            </w:r>
            <w:r w:rsidRPr="008E0F56">
              <w:rPr>
                <w:rFonts w:ascii="Arial" w:hAnsi="Arial" w:cs="Arial"/>
                <w:iCs/>
                <w:lang w:val="en-US"/>
              </w:rPr>
              <w:t>o tackle</w:t>
            </w:r>
            <w:r w:rsidR="00CD27F2" w:rsidRPr="00CD27F2">
              <w:rPr>
                <w:rFonts w:ascii="Arial" w:hAnsi="Arial" w:cs="Arial"/>
                <w:iCs/>
                <w:lang w:val="en-US"/>
              </w:rPr>
              <w:t xml:space="preserve"> the advance of Euroscepticism in small rural centers, strengthening the </w:t>
            </w:r>
            <w:r w:rsidR="00CD27F2">
              <w:rPr>
                <w:rFonts w:ascii="Arial" w:hAnsi="Arial" w:cs="Arial"/>
                <w:iCs/>
                <w:lang w:val="en-US"/>
              </w:rPr>
              <w:t>sense of belonging to the EU,</w:t>
            </w:r>
            <w:r w:rsidR="00CD27F2" w:rsidRPr="00CD27F2">
              <w:rPr>
                <w:rFonts w:ascii="Arial" w:hAnsi="Arial" w:cs="Arial"/>
                <w:iCs/>
                <w:lang w:val="en-US"/>
              </w:rPr>
              <w:t xml:space="preserve"> knowing the rights deriving from </w:t>
            </w:r>
            <w:r w:rsidR="00CD27F2">
              <w:rPr>
                <w:rFonts w:ascii="Arial" w:hAnsi="Arial" w:cs="Arial"/>
                <w:iCs/>
                <w:lang w:val="en-US"/>
              </w:rPr>
              <w:t xml:space="preserve">the </w:t>
            </w:r>
            <w:r w:rsidR="00CD27F2" w:rsidRPr="00CD27F2">
              <w:rPr>
                <w:rFonts w:ascii="Arial" w:hAnsi="Arial" w:cs="Arial"/>
                <w:iCs/>
                <w:lang w:val="en-US"/>
              </w:rPr>
              <w:t>European citizenship, creating a clo</w:t>
            </w:r>
            <w:r w:rsidR="00CD27F2">
              <w:rPr>
                <w:rFonts w:ascii="Arial" w:hAnsi="Arial" w:cs="Arial"/>
                <w:iCs/>
                <w:lang w:val="en-US"/>
              </w:rPr>
              <w:t>se link between citizens and</w:t>
            </w:r>
            <w:r w:rsidR="00CD27F2" w:rsidRPr="00CD27F2">
              <w:rPr>
                <w:rFonts w:ascii="Arial" w:hAnsi="Arial" w:cs="Arial"/>
                <w:iCs/>
                <w:lang w:val="en-US"/>
              </w:rPr>
              <w:t xml:space="preserve"> Union, represented the </w:t>
            </w:r>
            <w:r w:rsidR="00CD27F2">
              <w:rPr>
                <w:rFonts w:ascii="Arial" w:hAnsi="Arial" w:cs="Arial"/>
                <w:iCs/>
                <w:lang w:val="en-US"/>
              </w:rPr>
              <w:t>biggest</w:t>
            </w:r>
            <w:r w:rsidR="00CD27F2" w:rsidRPr="00CD27F2">
              <w:rPr>
                <w:rFonts w:ascii="Arial" w:hAnsi="Arial" w:cs="Arial"/>
                <w:iCs/>
                <w:lang w:val="en-US"/>
              </w:rPr>
              <w:t xml:space="preserve"> challeng</w:t>
            </w:r>
            <w:r w:rsidR="00CD27F2">
              <w:rPr>
                <w:rFonts w:ascii="Arial" w:hAnsi="Arial" w:cs="Arial"/>
                <w:iCs/>
                <w:lang w:val="en-US"/>
              </w:rPr>
              <w:t>e for</w:t>
            </w:r>
            <w:r w:rsidR="00CD27F2" w:rsidRPr="00CD27F2">
              <w:rPr>
                <w:rFonts w:ascii="Arial" w:hAnsi="Arial" w:cs="Arial"/>
                <w:iCs/>
                <w:lang w:val="en-US"/>
              </w:rPr>
              <w:t xml:space="preserve"> the project.</w:t>
            </w:r>
          </w:p>
          <w:p w:rsidR="00CD27F2" w:rsidRPr="00CD27F2" w:rsidRDefault="00CD27F2" w:rsidP="00CD27F2">
            <w:pPr>
              <w:jc w:val="both"/>
              <w:rPr>
                <w:rFonts w:ascii="Arial" w:hAnsi="Arial" w:cs="Arial"/>
                <w:iCs/>
                <w:lang w:val="en-US"/>
              </w:rPr>
            </w:pPr>
            <w:r w:rsidRPr="00CD27F2">
              <w:rPr>
                <w:rFonts w:ascii="Arial" w:hAnsi="Arial" w:cs="Arial"/>
                <w:iCs/>
                <w:lang w:val="en-US"/>
              </w:rPr>
              <w:t>The objective was achieved through:</w:t>
            </w:r>
          </w:p>
          <w:p w:rsidR="00CD27F2" w:rsidRPr="00CD27F2" w:rsidRDefault="00CD27F2" w:rsidP="00CD27F2">
            <w:pPr>
              <w:jc w:val="both"/>
              <w:rPr>
                <w:rFonts w:ascii="Arial" w:hAnsi="Arial" w:cs="Arial"/>
                <w:iCs/>
                <w:lang w:val="en-US"/>
              </w:rPr>
            </w:pPr>
            <w:r w:rsidRPr="00CD27F2">
              <w:rPr>
                <w:rFonts w:ascii="Arial" w:hAnsi="Arial" w:cs="Arial"/>
                <w:iCs/>
                <w:lang w:val="en-US"/>
              </w:rPr>
              <w:t>1) the dissemination of tools to actively participate in the democratic life of the EU;</w:t>
            </w:r>
          </w:p>
          <w:p w:rsidR="00CD27F2" w:rsidRPr="00CD27F2" w:rsidRDefault="008E0F56" w:rsidP="00CD27F2">
            <w:pPr>
              <w:jc w:val="both"/>
              <w:rPr>
                <w:rFonts w:ascii="Arial" w:hAnsi="Arial" w:cs="Arial"/>
                <w:iCs/>
                <w:lang w:val="en-US"/>
              </w:rPr>
            </w:pPr>
            <w:r>
              <w:rPr>
                <w:rFonts w:ascii="Arial" w:hAnsi="Arial" w:cs="Arial"/>
                <w:iCs/>
                <w:lang w:val="en-US"/>
              </w:rPr>
              <w:t xml:space="preserve">2) understanding </w:t>
            </w:r>
            <w:r w:rsidR="00CD27F2" w:rsidRPr="00CD27F2">
              <w:rPr>
                <w:rFonts w:ascii="Arial" w:hAnsi="Arial" w:cs="Arial"/>
                <w:iCs/>
                <w:lang w:val="en-US"/>
              </w:rPr>
              <w:t>the Union and its functioning;</w:t>
            </w:r>
          </w:p>
          <w:p w:rsidR="00CD27F2" w:rsidRPr="00CD27F2" w:rsidRDefault="00CD27F2" w:rsidP="00CD27F2">
            <w:pPr>
              <w:jc w:val="both"/>
              <w:rPr>
                <w:rFonts w:ascii="Arial" w:hAnsi="Arial" w:cs="Arial"/>
                <w:iCs/>
                <w:lang w:val="en-US"/>
              </w:rPr>
            </w:pPr>
            <w:r w:rsidRPr="00CD27F2">
              <w:rPr>
                <w:rFonts w:ascii="Arial" w:hAnsi="Arial" w:cs="Arial"/>
                <w:iCs/>
                <w:lang w:val="en-US"/>
              </w:rPr>
              <w:t>3) increasing awareness of the rights deriving from European citizenship.</w:t>
            </w:r>
          </w:p>
          <w:p w:rsidR="00CD27F2" w:rsidRPr="00CD27F2" w:rsidRDefault="00CD27F2" w:rsidP="00CD27F2">
            <w:pPr>
              <w:jc w:val="both"/>
              <w:rPr>
                <w:rFonts w:ascii="Arial" w:hAnsi="Arial" w:cs="Arial"/>
                <w:iCs/>
                <w:lang w:val="en-US"/>
              </w:rPr>
            </w:pPr>
            <w:r w:rsidRPr="00CD27F2">
              <w:rPr>
                <w:rFonts w:ascii="Arial" w:hAnsi="Arial" w:cs="Arial"/>
                <w:iCs/>
                <w:lang w:val="en-US"/>
              </w:rPr>
              <w:t xml:space="preserve">The indicator for assessing the degree of </w:t>
            </w:r>
            <w:r w:rsidR="008E0F56" w:rsidRPr="00CD27F2">
              <w:rPr>
                <w:rFonts w:ascii="Arial" w:hAnsi="Arial" w:cs="Arial"/>
                <w:iCs/>
                <w:lang w:val="en-US"/>
              </w:rPr>
              <w:t xml:space="preserve">objectives </w:t>
            </w:r>
            <w:r w:rsidRPr="00CD27F2">
              <w:rPr>
                <w:rFonts w:ascii="Arial" w:hAnsi="Arial" w:cs="Arial"/>
                <w:iCs/>
                <w:lang w:val="en-US"/>
              </w:rPr>
              <w:t xml:space="preserve">achievement </w:t>
            </w:r>
            <w:r w:rsidR="008E0F56" w:rsidRPr="008E0F56">
              <w:rPr>
                <w:rFonts w:ascii="Arial" w:hAnsi="Arial" w:cs="Arial"/>
                <w:iCs/>
                <w:lang w:val="en-US"/>
              </w:rPr>
              <w:t xml:space="preserve">is derived from the visit made by 5 citizens of Colliano </w:t>
            </w:r>
            <w:r w:rsidRPr="00CD27F2">
              <w:rPr>
                <w:rFonts w:ascii="Arial" w:hAnsi="Arial" w:cs="Arial"/>
                <w:iCs/>
                <w:lang w:val="en-US"/>
              </w:rPr>
              <w:t>(Italy) to Oravská Polhora (Slovakia) in September 2019.</w:t>
            </w:r>
          </w:p>
          <w:p w:rsidR="00CD27F2" w:rsidRPr="00CD27F2" w:rsidRDefault="00CD27F2" w:rsidP="00CD27F2">
            <w:pPr>
              <w:jc w:val="both"/>
              <w:rPr>
                <w:rFonts w:ascii="Arial" w:hAnsi="Arial" w:cs="Arial"/>
                <w:iCs/>
                <w:lang w:val="en-US"/>
              </w:rPr>
            </w:pPr>
            <w:r w:rsidRPr="00CD27F2">
              <w:rPr>
                <w:rFonts w:ascii="Arial" w:hAnsi="Arial" w:cs="Arial"/>
                <w:iCs/>
                <w:lang w:val="en-US"/>
              </w:rPr>
              <w:t>After the notification by</w:t>
            </w:r>
            <w:r w:rsidR="008E0F56">
              <w:rPr>
                <w:rFonts w:ascii="Arial" w:hAnsi="Arial" w:cs="Arial"/>
                <w:iCs/>
                <w:lang w:val="en-US"/>
              </w:rPr>
              <w:t xml:space="preserve"> EACEA of the selection and </w:t>
            </w:r>
            <w:r w:rsidRPr="00CD27F2">
              <w:rPr>
                <w:rFonts w:ascii="Arial" w:hAnsi="Arial" w:cs="Arial"/>
                <w:iCs/>
                <w:lang w:val="en-US"/>
              </w:rPr>
              <w:t>co-financing of the project "Plus European Citizenship-Less Euroscepticism" in mid-June, the staff of the two Municipalities immediately started to work for the perfect implementation of the project and its activities. We carried out surveys within the two communities on the degree</w:t>
            </w:r>
            <w:r w:rsidR="008E0F56">
              <w:rPr>
                <w:rFonts w:ascii="Arial" w:hAnsi="Arial" w:cs="Arial"/>
                <w:iCs/>
                <w:lang w:val="en-US"/>
              </w:rPr>
              <w:t>s</w:t>
            </w:r>
            <w:r w:rsidRPr="00CD27F2">
              <w:rPr>
                <w:rFonts w:ascii="Arial" w:hAnsi="Arial" w:cs="Arial"/>
                <w:iCs/>
                <w:lang w:val="en-US"/>
              </w:rPr>
              <w:t xml:space="preserve"> of knowledge of the rights deriving </w:t>
            </w:r>
            <w:r>
              <w:rPr>
                <w:rFonts w:ascii="Arial" w:hAnsi="Arial" w:cs="Arial"/>
                <w:iCs/>
                <w:lang w:val="en-US"/>
              </w:rPr>
              <w:t>from European citizenship and</w:t>
            </w:r>
            <w:r w:rsidRPr="00CD27F2">
              <w:rPr>
                <w:rFonts w:ascii="Arial" w:hAnsi="Arial" w:cs="Arial"/>
                <w:iCs/>
                <w:lang w:val="en-US"/>
              </w:rPr>
              <w:t xml:space="preserve"> the degree of widespread Euroscepticism, bearing in mind also the results of the European Parliament elections. A considerable distance has emerged between citizens and the Union; a cultural autarchy, due to the strong traditions that connect</w:t>
            </w:r>
            <w:r>
              <w:rPr>
                <w:rFonts w:ascii="Arial" w:hAnsi="Arial" w:cs="Arial"/>
                <w:iCs/>
                <w:lang w:val="en-US"/>
              </w:rPr>
              <w:t xml:space="preserve"> the citizen to their</w:t>
            </w:r>
            <w:r w:rsidRPr="00CD27F2">
              <w:rPr>
                <w:rFonts w:ascii="Arial" w:hAnsi="Arial" w:cs="Arial"/>
                <w:iCs/>
                <w:lang w:val="en-US"/>
              </w:rPr>
              <w:t xml:space="preserve"> territory.</w:t>
            </w:r>
          </w:p>
          <w:p w:rsidR="00CD27F2" w:rsidRPr="00CD27F2" w:rsidRDefault="008E0F56" w:rsidP="00CD27F2">
            <w:pPr>
              <w:jc w:val="both"/>
              <w:rPr>
                <w:rFonts w:ascii="Arial" w:hAnsi="Arial" w:cs="Arial"/>
                <w:iCs/>
                <w:lang w:val="en-US"/>
              </w:rPr>
            </w:pPr>
            <w:r>
              <w:rPr>
                <w:rFonts w:ascii="Arial" w:hAnsi="Arial" w:cs="Arial"/>
                <w:iCs/>
                <w:lang w:val="en-US"/>
              </w:rPr>
              <w:t>D</w:t>
            </w:r>
            <w:r w:rsidRPr="008E0F56">
              <w:rPr>
                <w:rFonts w:ascii="Arial" w:hAnsi="Arial" w:cs="Arial"/>
                <w:iCs/>
                <w:lang w:val="en-US"/>
              </w:rPr>
              <w:t>efined journey</w:t>
            </w:r>
            <w:r w:rsidR="00CD27F2" w:rsidRPr="00CD27F2">
              <w:rPr>
                <w:rFonts w:ascii="Arial" w:hAnsi="Arial" w:cs="Arial"/>
                <w:iCs/>
                <w:lang w:val="en-US"/>
              </w:rPr>
              <w:t xml:space="preserve">, hotel and food, 56 Slovak citizens left on 9 August to </w:t>
            </w:r>
            <w:r w:rsidR="00F21491">
              <w:rPr>
                <w:rFonts w:ascii="Arial" w:hAnsi="Arial" w:cs="Arial"/>
                <w:iCs/>
                <w:lang w:val="en-US"/>
              </w:rPr>
              <w:t>travel</w:t>
            </w:r>
            <w:r w:rsidR="00CD27F2" w:rsidRPr="00CD27F2">
              <w:rPr>
                <w:rFonts w:ascii="Arial" w:hAnsi="Arial" w:cs="Arial"/>
                <w:iCs/>
                <w:lang w:val="en-US"/>
              </w:rPr>
              <w:t xml:space="preserve"> 1800 kilometers and reach Colliano.</w:t>
            </w:r>
          </w:p>
          <w:p w:rsidR="00CD27F2" w:rsidRPr="00CD27F2" w:rsidRDefault="00CD27F2" w:rsidP="00CD27F2">
            <w:pPr>
              <w:jc w:val="both"/>
              <w:rPr>
                <w:rFonts w:ascii="Arial" w:hAnsi="Arial" w:cs="Arial"/>
                <w:iCs/>
                <w:lang w:val="en-US"/>
              </w:rPr>
            </w:pPr>
            <w:r w:rsidRPr="00CD27F2">
              <w:rPr>
                <w:rFonts w:ascii="Arial" w:hAnsi="Arial" w:cs="Arial"/>
                <w:iCs/>
                <w:lang w:val="en-US"/>
              </w:rPr>
              <w:t>On the afternoon of 10 August, after a brief greeting from the two mayors, all the activities of the event were presented.</w:t>
            </w:r>
          </w:p>
          <w:p w:rsidR="00CD27F2" w:rsidRPr="00CD27F2" w:rsidRDefault="00CD27F2" w:rsidP="00CD27F2">
            <w:pPr>
              <w:jc w:val="both"/>
              <w:rPr>
                <w:rFonts w:ascii="Arial" w:hAnsi="Arial" w:cs="Arial"/>
                <w:iCs/>
                <w:lang w:val="en-US"/>
              </w:rPr>
            </w:pPr>
            <w:r w:rsidRPr="00CD27F2">
              <w:rPr>
                <w:rFonts w:ascii="Arial" w:hAnsi="Arial" w:cs="Arial"/>
                <w:iCs/>
                <w:lang w:val="en-US"/>
              </w:rPr>
              <w:t>On 11 August, in the morning</w:t>
            </w:r>
            <w:r w:rsidR="00F21491">
              <w:rPr>
                <w:rFonts w:ascii="Arial" w:hAnsi="Arial" w:cs="Arial"/>
                <w:iCs/>
                <w:lang w:val="en-US"/>
              </w:rPr>
              <w:t>,</w:t>
            </w:r>
            <w:r w:rsidRPr="00CD27F2">
              <w:rPr>
                <w:rFonts w:ascii="Arial" w:hAnsi="Arial" w:cs="Arial"/>
                <w:iCs/>
                <w:lang w:val="en-US"/>
              </w:rPr>
              <w:t xml:space="preserve"> the mayors of the two cities gave life to the official twinning ceremony, recalling that this instrument was born to strengthen peace between peoples, preceded by a brief presentation of the </w:t>
            </w:r>
            <w:r w:rsidR="00F21491">
              <w:rPr>
                <w:rFonts w:ascii="Arial" w:hAnsi="Arial" w:cs="Arial"/>
                <w:iCs/>
                <w:lang w:val="en-US"/>
              </w:rPr>
              <w:t xml:space="preserve">Programme </w:t>
            </w:r>
            <w:r w:rsidRPr="00CD27F2">
              <w:rPr>
                <w:rFonts w:ascii="Arial" w:hAnsi="Arial" w:cs="Arial"/>
                <w:iCs/>
                <w:lang w:val="en-US"/>
              </w:rPr>
              <w:t>"Europe for C</w:t>
            </w:r>
            <w:r w:rsidR="00F21491">
              <w:rPr>
                <w:rFonts w:ascii="Arial" w:hAnsi="Arial" w:cs="Arial"/>
                <w:iCs/>
                <w:lang w:val="en-US"/>
              </w:rPr>
              <w:t>itizens" and sub-measure</w:t>
            </w:r>
            <w:r w:rsidRPr="00CD27F2">
              <w:rPr>
                <w:rFonts w:ascii="Arial" w:hAnsi="Arial" w:cs="Arial"/>
                <w:iCs/>
                <w:lang w:val="en-US"/>
              </w:rPr>
              <w:t xml:space="preserve"> " Town Twinning ”. Then</w:t>
            </w:r>
            <w:r w:rsidR="00F21491">
              <w:rPr>
                <w:rFonts w:ascii="Arial" w:hAnsi="Arial" w:cs="Arial"/>
                <w:iCs/>
                <w:lang w:val="en-US"/>
              </w:rPr>
              <w:t>,</w:t>
            </w:r>
            <w:r w:rsidRPr="00CD27F2">
              <w:rPr>
                <w:rFonts w:ascii="Arial" w:hAnsi="Arial" w:cs="Arial"/>
                <w:iCs/>
                <w:lang w:val="en-US"/>
              </w:rPr>
              <w:t xml:space="preserve"> there was the symbolic exchange of the keys of the cities, the signing of the twinning </w:t>
            </w:r>
            <w:r w:rsidR="00F21491">
              <w:rPr>
                <w:rFonts w:ascii="Arial" w:hAnsi="Arial" w:cs="Arial"/>
                <w:iCs/>
                <w:lang w:val="en-US"/>
              </w:rPr>
              <w:t>oath</w:t>
            </w:r>
            <w:r w:rsidRPr="00CD27F2">
              <w:rPr>
                <w:rFonts w:ascii="Arial" w:hAnsi="Arial" w:cs="Arial"/>
                <w:iCs/>
                <w:lang w:val="en-US"/>
              </w:rPr>
              <w:t xml:space="preserve">, the exchange of gifts and the inauguration of the table at the entrance of the Municipality </w:t>
            </w:r>
            <w:r w:rsidR="00F21491">
              <w:rPr>
                <w:rFonts w:ascii="Arial" w:hAnsi="Arial" w:cs="Arial"/>
                <w:iCs/>
                <w:lang w:val="en-US"/>
              </w:rPr>
              <w:t>of Colliano: "Città di Colliano gemellata</w:t>
            </w:r>
            <w:r w:rsidRPr="00CD27F2">
              <w:rPr>
                <w:rFonts w:ascii="Arial" w:hAnsi="Arial" w:cs="Arial"/>
                <w:iCs/>
                <w:lang w:val="en-US"/>
              </w:rPr>
              <w:t xml:space="preserve"> Oravská Polhora (Slovakia)".</w:t>
            </w:r>
          </w:p>
          <w:p w:rsidR="00CD27F2" w:rsidRPr="00CD27F2" w:rsidRDefault="00CD27F2" w:rsidP="00CD27F2">
            <w:pPr>
              <w:jc w:val="both"/>
              <w:rPr>
                <w:rFonts w:ascii="Arial" w:hAnsi="Arial" w:cs="Arial"/>
                <w:iCs/>
                <w:lang w:val="en-US"/>
              </w:rPr>
            </w:pPr>
            <w:r w:rsidRPr="00CD27F2">
              <w:rPr>
                <w:rFonts w:ascii="Arial" w:hAnsi="Arial" w:cs="Arial"/>
                <w:iCs/>
                <w:lang w:val="en-US"/>
              </w:rPr>
              <w:t xml:space="preserve">After the official twinning ceremony, </w:t>
            </w:r>
            <w:r w:rsidR="00F21491">
              <w:rPr>
                <w:rFonts w:ascii="Arial" w:hAnsi="Arial" w:cs="Arial"/>
                <w:iCs/>
                <w:lang w:val="en-US"/>
              </w:rPr>
              <w:t xml:space="preserve">the </w:t>
            </w:r>
            <w:r w:rsidRPr="00CD27F2">
              <w:rPr>
                <w:rFonts w:ascii="Arial" w:hAnsi="Arial" w:cs="Arial"/>
                <w:iCs/>
                <w:lang w:val="en-US"/>
              </w:rPr>
              <w:t>journalist Margherita Siani moderated the conference on European citizenship, highlighting th</w:t>
            </w:r>
            <w:r w:rsidR="00F21491">
              <w:rPr>
                <w:rFonts w:ascii="Arial" w:hAnsi="Arial" w:cs="Arial"/>
                <w:iCs/>
                <w:lang w:val="en-US"/>
              </w:rPr>
              <w:t>e rights that derive from it, showing</w:t>
            </w:r>
            <w:r w:rsidRPr="00CD27F2">
              <w:rPr>
                <w:rFonts w:ascii="Arial" w:hAnsi="Arial" w:cs="Arial"/>
                <w:iCs/>
                <w:lang w:val="en-US"/>
              </w:rPr>
              <w:t xml:space="preserve"> the Union's web sites that illustrate this theme. The participants presented analyzes and reflections on the European identity and on the feeling of belonging to the Union in their communities. The presentations were supported by previously prepared slides.</w:t>
            </w:r>
          </w:p>
          <w:p w:rsidR="00CD27F2" w:rsidRPr="00CD27F2" w:rsidRDefault="00CD27F2" w:rsidP="00CD27F2">
            <w:pPr>
              <w:jc w:val="both"/>
              <w:rPr>
                <w:rFonts w:ascii="Arial" w:hAnsi="Arial" w:cs="Arial"/>
                <w:iCs/>
                <w:lang w:val="en-US"/>
              </w:rPr>
            </w:pPr>
          </w:p>
          <w:p w:rsidR="00CD27F2" w:rsidRPr="00104ACE" w:rsidRDefault="00CD27F2" w:rsidP="00CD27F2">
            <w:pPr>
              <w:jc w:val="both"/>
              <w:rPr>
                <w:rFonts w:ascii="Arial" w:hAnsi="Arial" w:cs="Arial"/>
                <w:iCs/>
                <w:lang w:val="en-US"/>
              </w:rPr>
            </w:pPr>
            <w:r w:rsidRPr="00CD27F2">
              <w:rPr>
                <w:rFonts w:ascii="Arial" w:hAnsi="Arial" w:cs="Arial"/>
                <w:iCs/>
                <w:lang w:val="en-US"/>
              </w:rPr>
              <w:t xml:space="preserve">The intense activities of the day culminated in a popular intercultural festival, in which Italian and Slovak musicians played bagpipes together, with </w:t>
            </w:r>
            <w:r w:rsidR="00F21491">
              <w:rPr>
                <w:rFonts w:ascii="Arial" w:hAnsi="Arial" w:cs="Arial"/>
                <w:iCs/>
                <w:lang w:val="en-US"/>
              </w:rPr>
              <w:t>traditional sounds and songs, in the streets of the C</w:t>
            </w:r>
            <w:r w:rsidRPr="00CD27F2">
              <w:rPr>
                <w:rFonts w:ascii="Arial" w:hAnsi="Arial" w:cs="Arial"/>
                <w:iCs/>
                <w:lang w:val="en-US"/>
              </w:rPr>
              <w:t xml:space="preserve">ity. The masters have shown and explained how this ancient and noble instrument is played. Legends have been retraced, tales of tradition, folk songs, dialectal poems and proverbs that link the bagpipe to the cultural heritage of the two cities. </w:t>
            </w:r>
            <w:r w:rsidR="00F21491" w:rsidRPr="00104ACE">
              <w:rPr>
                <w:rFonts w:ascii="Arial" w:hAnsi="Arial" w:cs="Arial"/>
                <w:iCs/>
                <w:lang w:val="en-US"/>
              </w:rPr>
              <w:t>This allowed an intensive exchange and intercultural dialogue</w:t>
            </w:r>
            <w:r w:rsidRPr="00104ACE">
              <w:rPr>
                <w:rFonts w:ascii="Arial" w:hAnsi="Arial" w:cs="Arial"/>
                <w:iCs/>
                <w:lang w:val="en-US"/>
              </w:rPr>
              <w:t>.</w:t>
            </w:r>
          </w:p>
          <w:p w:rsidR="00CD27F2" w:rsidRPr="00104ACE" w:rsidRDefault="00CD27F2" w:rsidP="00CD27F2">
            <w:pPr>
              <w:jc w:val="both"/>
              <w:rPr>
                <w:rFonts w:ascii="Arial" w:hAnsi="Arial" w:cs="Arial"/>
                <w:iCs/>
                <w:lang w:val="en-US"/>
              </w:rPr>
            </w:pPr>
          </w:p>
          <w:p w:rsidR="00572593" w:rsidRPr="00CD27F2" w:rsidRDefault="00CD27F2" w:rsidP="00CD27F2">
            <w:pPr>
              <w:jc w:val="both"/>
              <w:rPr>
                <w:rFonts w:ascii="Arial" w:hAnsi="Arial" w:cs="Arial"/>
                <w:iCs/>
                <w:lang w:val="en-US"/>
              </w:rPr>
            </w:pPr>
            <w:r w:rsidRPr="00CD27F2">
              <w:rPr>
                <w:rFonts w:ascii="Arial" w:hAnsi="Arial" w:cs="Arial"/>
                <w:iCs/>
                <w:lang w:val="en-US"/>
              </w:rPr>
              <w:t xml:space="preserve">On the morning of 12 August, before the guests' departure, we planned future cooperation activities in the European field. A delegation of Colliano citizens was invited from 12 to 15 September 2019 to Oravská Polhora (Slovakia). The staff of the Municipalities have planned to participate in other </w:t>
            </w:r>
            <w:r w:rsidR="00F21491">
              <w:rPr>
                <w:rFonts w:ascii="Arial" w:hAnsi="Arial" w:cs="Arial"/>
                <w:iCs/>
                <w:lang w:val="en-US"/>
              </w:rPr>
              <w:t>calls foreseen by the European Union</w:t>
            </w:r>
            <w:r w:rsidRPr="00CD27F2">
              <w:rPr>
                <w:rFonts w:ascii="Arial" w:hAnsi="Arial" w:cs="Arial"/>
                <w:iCs/>
                <w:lang w:val="en-US"/>
              </w:rPr>
              <w:t>, in particular "</w:t>
            </w:r>
            <w:r w:rsidR="00F21491">
              <w:rPr>
                <w:rFonts w:ascii="Arial" w:hAnsi="Arial" w:cs="Arial"/>
                <w:iCs/>
                <w:lang w:val="en-US"/>
              </w:rPr>
              <w:t>Networks of Towns</w:t>
            </w:r>
            <w:r w:rsidRPr="00CD27F2">
              <w:rPr>
                <w:rFonts w:ascii="Arial" w:hAnsi="Arial" w:cs="Arial"/>
                <w:iCs/>
                <w:lang w:val="en-US"/>
              </w:rPr>
              <w:t xml:space="preserve">" and the </w:t>
            </w:r>
            <w:r w:rsidR="00F21491" w:rsidRPr="00CD27F2">
              <w:rPr>
                <w:rFonts w:ascii="Arial" w:hAnsi="Arial" w:cs="Arial"/>
                <w:iCs/>
                <w:lang w:val="en-US"/>
              </w:rPr>
              <w:t>Program</w:t>
            </w:r>
            <w:r w:rsidR="00F21491">
              <w:rPr>
                <w:rFonts w:ascii="Arial" w:hAnsi="Arial" w:cs="Arial"/>
                <w:iCs/>
                <w:lang w:val="en-US"/>
              </w:rPr>
              <w:t>me</w:t>
            </w:r>
            <w:r w:rsidR="00F21491" w:rsidRPr="00CD27F2">
              <w:rPr>
                <w:rFonts w:ascii="Arial" w:hAnsi="Arial" w:cs="Arial"/>
                <w:iCs/>
                <w:lang w:val="en-US"/>
              </w:rPr>
              <w:t xml:space="preserve"> </w:t>
            </w:r>
            <w:r w:rsidR="00F21491">
              <w:rPr>
                <w:rFonts w:ascii="Arial" w:hAnsi="Arial" w:cs="Arial"/>
                <w:iCs/>
                <w:lang w:val="en-US"/>
              </w:rPr>
              <w:t>“</w:t>
            </w:r>
            <w:r w:rsidRPr="00CD27F2">
              <w:rPr>
                <w:rFonts w:ascii="Arial" w:hAnsi="Arial" w:cs="Arial"/>
                <w:iCs/>
                <w:lang w:val="en-US"/>
              </w:rPr>
              <w:t>Creative Europe</w:t>
            </w:r>
            <w:r w:rsidR="00F21491">
              <w:rPr>
                <w:rFonts w:ascii="Arial" w:hAnsi="Arial" w:cs="Arial"/>
                <w:iCs/>
                <w:lang w:val="en-US"/>
              </w:rPr>
              <w:t>”</w:t>
            </w:r>
            <w:r w:rsidRPr="00CD27F2">
              <w:rPr>
                <w:rFonts w:ascii="Arial" w:hAnsi="Arial" w:cs="Arial"/>
                <w:iCs/>
                <w:lang w:val="en-US"/>
              </w:rPr>
              <w:t>.</w:t>
            </w:r>
          </w:p>
          <w:p w:rsidR="00572593" w:rsidRPr="00CD27F2" w:rsidRDefault="00572593" w:rsidP="003F744A">
            <w:pPr>
              <w:jc w:val="both"/>
              <w:rPr>
                <w:rFonts w:ascii="Arial" w:hAnsi="Arial" w:cs="Arial"/>
                <w:iCs/>
                <w:lang w:val="en-US"/>
              </w:rPr>
            </w:pPr>
          </w:p>
          <w:p w:rsidR="00572593" w:rsidRPr="00CD27F2" w:rsidRDefault="00572593" w:rsidP="003F744A">
            <w:pPr>
              <w:jc w:val="both"/>
              <w:rPr>
                <w:rFonts w:ascii="Arial" w:hAnsi="Arial" w:cs="Arial"/>
                <w:iCs/>
                <w:lang w:val="en-US"/>
              </w:rPr>
            </w:pPr>
          </w:p>
          <w:p w:rsidR="00572593" w:rsidRPr="00CD27F2" w:rsidRDefault="00572593" w:rsidP="003F744A">
            <w:pPr>
              <w:jc w:val="both"/>
              <w:rPr>
                <w:rFonts w:ascii="Arial" w:hAnsi="Arial" w:cs="Arial"/>
                <w:iCs/>
                <w:lang w:val="en-US"/>
              </w:rPr>
            </w:pPr>
          </w:p>
          <w:p w:rsidR="00572593" w:rsidRPr="00CD27F2" w:rsidRDefault="00572593" w:rsidP="003F744A">
            <w:pPr>
              <w:jc w:val="both"/>
              <w:rPr>
                <w:rFonts w:ascii="Arial" w:hAnsi="Arial" w:cs="Arial"/>
                <w:iCs/>
                <w:lang w:val="en-US"/>
              </w:rPr>
            </w:pPr>
          </w:p>
          <w:p w:rsidR="00572593" w:rsidRPr="00CD27F2" w:rsidRDefault="00572593" w:rsidP="003F744A">
            <w:pPr>
              <w:jc w:val="both"/>
              <w:rPr>
                <w:rFonts w:ascii="Arial" w:hAnsi="Arial" w:cs="Arial"/>
                <w:iCs/>
                <w:lang w:val="en-US"/>
              </w:rPr>
            </w:pPr>
            <w:r w:rsidRPr="00CD27F2">
              <w:rPr>
                <w:rFonts w:ascii="Arial" w:hAnsi="Arial" w:cs="Arial"/>
                <w:iCs/>
                <w:lang w:val="en-US"/>
              </w:rPr>
              <w:t xml:space="preserve"> </w:t>
            </w:r>
          </w:p>
        </w:tc>
      </w:tr>
    </w:tbl>
    <w:p w:rsidR="00572593" w:rsidRPr="00750C7E" w:rsidRDefault="00572593" w:rsidP="00572593">
      <w:pPr>
        <w:pStyle w:val="Default"/>
        <w:spacing w:before="240"/>
        <w:jc w:val="both"/>
        <w:rPr>
          <w:color w:val="auto"/>
          <w:sz w:val="18"/>
          <w:szCs w:val="18"/>
          <w:lang w:val="fr-BE"/>
        </w:rPr>
      </w:pPr>
    </w:p>
    <w:p w:rsidR="00572593" w:rsidRPr="005B68AB" w:rsidRDefault="00572593" w:rsidP="00572593">
      <w:pPr>
        <w:rPr>
          <w:lang w:val="fr-BE"/>
        </w:rPr>
      </w:pPr>
    </w:p>
    <w:p w:rsidR="00572593" w:rsidRPr="00055A0D" w:rsidRDefault="00572593" w:rsidP="00572593">
      <w:pPr>
        <w:rPr>
          <w:lang w:val="fr-BE"/>
        </w:rPr>
      </w:pPr>
    </w:p>
    <w:p w:rsidR="00572593" w:rsidRPr="00316C19" w:rsidRDefault="00572593" w:rsidP="00572593">
      <w:pPr>
        <w:rPr>
          <w:lang w:val="fr-BE"/>
        </w:rPr>
      </w:pPr>
    </w:p>
    <w:p w:rsidR="00CC7FA8" w:rsidRPr="00572593" w:rsidRDefault="00CC7FA8">
      <w:pPr>
        <w:rPr>
          <w:lang w:val="fr-BE"/>
        </w:rPr>
      </w:pPr>
    </w:p>
    <w:sectPr w:rsidR="00CC7FA8" w:rsidRPr="00572593" w:rsidSect="00BA0BFC">
      <w:pgSz w:w="11906" w:h="16838" w:code="9"/>
      <w:pgMar w:top="426" w:right="720" w:bottom="284" w:left="720" w:header="39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93"/>
    <w:rsid w:val="00001DE1"/>
    <w:rsid w:val="000036B9"/>
    <w:rsid w:val="00003B70"/>
    <w:rsid w:val="000076F5"/>
    <w:rsid w:val="00007AED"/>
    <w:rsid w:val="00010D9B"/>
    <w:rsid w:val="00010F5E"/>
    <w:rsid w:val="000112DA"/>
    <w:rsid w:val="000115EF"/>
    <w:rsid w:val="000123FD"/>
    <w:rsid w:val="00012C10"/>
    <w:rsid w:val="0001301C"/>
    <w:rsid w:val="00013340"/>
    <w:rsid w:val="00013381"/>
    <w:rsid w:val="0001463D"/>
    <w:rsid w:val="00016BA0"/>
    <w:rsid w:val="000179B8"/>
    <w:rsid w:val="00020211"/>
    <w:rsid w:val="00020456"/>
    <w:rsid w:val="000236D1"/>
    <w:rsid w:val="0002385E"/>
    <w:rsid w:val="00026474"/>
    <w:rsid w:val="00026ABE"/>
    <w:rsid w:val="00026B8C"/>
    <w:rsid w:val="0003079B"/>
    <w:rsid w:val="00030D0F"/>
    <w:rsid w:val="000311B3"/>
    <w:rsid w:val="000319D9"/>
    <w:rsid w:val="00032FFA"/>
    <w:rsid w:val="000351AE"/>
    <w:rsid w:val="00036040"/>
    <w:rsid w:val="0003757A"/>
    <w:rsid w:val="0003777E"/>
    <w:rsid w:val="00037F6A"/>
    <w:rsid w:val="00044158"/>
    <w:rsid w:val="00044928"/>
    <w:rsid w:val="00047095"/>
    <w:rsid w:val="000472D8"/>
    <w:rsid w:val="00047304"/>
    <w:rsid w:val="000518A3"/>
    <w:rsid w:val="00051AE9"/>
    <w:rsid w:val="00052A35"/>
    <w:rsid w:val="000531DD"/>
    <w:rsid w:val="00053370"/>
    <w:rsid w:val="00056516"/>
    <w:rsid w:val="00056B4B"/>
    <w:rsid w:val="00061FBD"/>
    <w:rsid w:val="00062877"/>
    <w:rsid w:val="00064195"/>
    <w:rsid w:val="00064DDF"/>
    <w:rsid w:val="00066FFB"/>
    <w:rsid w:val="00071499"/>
    <w:rsid w:val="000717ED"/>
    <w:rsid w:val="000720AA"/>
    <w:rsid w:val="00074C6C"/>
    <w:rsid w:val="00074D19"/>
    <w:rsid w:val="00075F02"/>
    <w:rsid w:val="00080BC2"/>
    <w:rsid w:val="000818F6"/>
    <w:rsid w:val="00083D2E"/>
    <w:rsid w:val="00083FE1"/>
    <w:rsid w:val="00084BB2"/>
    <w:rsid w:val="000853C7"/>
    <w:rsid w:val="00086609"/>
    <w:rsid w:val="000868D4"/>
    <w:rsid w:val="000923C7"/>
    <w:rsid w:val="00092B38"/>
    <w:rsid w:val="000946E4"/>
    <w:rsid w:val="0009470E"/>
    <w:rsid w:val="000963E6"/>
    <w:rsid w:val="000973F4"/>
    <w:rsid w:val="000A027F"/>
    <w:rsid w:val="000A04E6"/>
    <w:rsid w:val="000A1860"/>
    <w:rsid w:val="000A3FD2"/>
    <w:rsid w:val="000A6E64"/>
    <w:rsid w:val="000B03C0"/>
    <w:rsid w:val="000C1094"/>
    <w:rsid w:val="000C54D6"/>
    <w:rsid w:val="000C72E5"/>
    <w:rsid w:val="000C7B4B"/>
    <w:rsid w:val="000D1B29"/>
    <w:rsid w:val="000D2111"/>
    <w:rsid w:val="000D2D19"/>
    <w:rsid w:val="000D4280"/>
    <w:rsid w:val="000D5BE2"/>
    <w:rsid w:val="000D6A17"/>
    <w:rsid w:val="000D7199"/>
    <w:rsid w:val="000E15D4"/>
    <w:rsid w:val="000E274E"/>
    <w:rsid w:val="000E673B"/>
    <w:rsid w:val="000E6F14"/>
    <w:rsid w:val="000E7C9B"/>
    <w:rsid w:val="000F06B7"/>
    <w:rsid w:val="000F2199"/>
    <w:rsid w:val="000F3CE0"/>
    <w:rsid w:val="000F7D1E"/>
    <w:rsid w:val="00100D85"/>
    <w:rsid w:val="00101839"/>
    <w:rsid w:val="00102F36"/>
    <w:rsid w:val="00104ACE"/>
    <w:rsid w:val="00106ADF"/>
    <w:rsid w:val="00107D3A"/>
    <w:rsid w:val="00110A81"/>
    <w:rsid w:val="0011284F"/>
    <w:rsid w:val="00112A83"/>
    <w:rsid w:val="0011394B"/>
    <w:rsid w:val="00113C88"/>
    <w:rsid w:val="00114B06"/>
    <w:rsid w:val="00117138"/>
    <w:rsid w:val="0012001F"/>
    <w:rsid w:val="00121E8C"/>
    <w:rsid w:val="00122496"/>
    <w:rsid w:val="00130302"/>
    <w:rsid w:val="00130863"/>
    <w:rsid w:val="001308E1"/>
    <w:rsid w:val="0013612F"/>
    <w:rsid w:val="00136863"/>
    <w:rsid w:val="00140CA6"/>
    <w:rsid w:val="001410B8"/>
    <w:rsid w:val="0014268B"/>
    <w:rsid w:val="00143B1E"/>
    <w:rsid w:val="00144245"/>
    <w:rsid w:val="0014532B"/>
    <w:rsid w:val="00147EAB"/>
    <w:rsid w:val="0015364F"/>
    <w:rsid w:val="001543A3"/>
    <w:rsid w:val="00156156"/>
    <w:rsid w:val="00156220"/>
    <w:rsid w:val="00157248"/>
    <w:rsid w:val="001577B0"/>
    <w:rsid w:val="00161CC8"/>
    <w:rsid w:val="0016267A"/>
    <w:rsid w:val="00162942"/>
    <w:rsid w:val="00163A49"/>
    <w:rsid w:val="00164408"/>
    <w:rsid w:val="001649E7"/>
    <w:rsid w:val="00165DA2"/>
    <w:rsid w:val="0016652A"/>
    <w:rsid w:val="00167323"/>
    <w:rsid w:val="001703CC"/>
    <w:rsid w:val="001706D8"/>
    <w:rsid w:val="00174287"/>
    <w:rsid w:val="00174C2E"/>
    <w:rsid w:val="001750DF"/>
    <w:rsid w:val="0017627C"/>
    <w:rsid w:val="0017721E"/>
    <w:rsid w:val="00177BE2"/>
    <w:rsid w:val="001817DB"/>
    <w:rsid w:val="001820A1"/>
    <w:rsid w:val="00183D52"/>
    <w:rsid w:val="00186059"/>
    <w:rsid w:val="00187FA4"/>
    <w:rsid w:val="00194089"/>
    <w:rsid w:val="00194352"/>
    <w:rsid w:val="001A0894"/>
    <w:rsid w:val="001A0B99"/>
    <w:rsid w:val="001A20C5"/>
    <w:rsid w:val="001A4BB3"/>
    <w:rsid w:val="001A4FA7"/>
    <w:rsid w:val="001A5201"/>
    <w:rsid w:val="001A5C70"/>
    <w:rsid w:val="001A7C4E"/>
    <w:rsid w:val="001A7D78"/>
    <w:rsid w:val="001A7DC4"/>
    <w:rsid w:val="001B1A6F"/>
    <w:rsid w:val="001B2A2F"/>
    <w:rsid w:val="001B2BE7"/>
    <w:rsid w:val="001B4E43"/>
    <w:rsid w:val="001B74AE"/>
    <w:rsid w:val="001C07EF"/>
    <w:rsid w:val="001C0E68"/>
    <w:rsid w:val="001C100B"/>
    <w:rsid w:val="001C2338"/>
    <w:rsid w:val="001C25F4"/>
    <w:rsid w:val="001C46F5"/>
    <w:rsid w:val="001C6A8B"/>
    <w:rsid w:val="001C78F9"/>
    <w:rsid w:val="001D00A0"/>
    <w:rsid w:val="001D31CD"/>
    <w:rsid w:val="001D32B2"/>
    <w:rsid w:val="001D4A60"/>
    <w:rsid w:val="001D7F58"/>
    <w:rsid w:val="001E0CAE"/>
    <w:rsid w:val="001E2289"/>
    <w:rsid w:val="001E3E43"/>
    <w:rsid w:val="001E56DB"/>
    <w:rsid w:val="001E574B"/>
    <w:rsid w:val="001E57E9"/>
    <w:rsid w:val="001E7C68"/>
    <w:rsid w:val="001F1B16"/>
    <w:rsid w:val="001F5883"/>
    <w:rsid w:val="00200156"/>
    <w:rsid w:val="0020119A"/>
    <w:rsid w:val="002013FC"/>
    <w:rsid w:val="00201486"/>
    <w:rsid w:val="002016DD"/>
    <w:rsid w:val="002018AE"/>
    <w:rsid w:val="00201956"/>
    <w:rsid w:val="00201BCB"/>
    <w:rsid w:val="00203397"/>
    <w:rsid w:val="002042C4"/>
    <w:rsid w:val="0020738C"/>
    <w:rsid w:val="0021029B"/>
    <w:rsid w:val="002104CF"/>
    <w:rsid w:val="002110A4"/>
    <w:rsid w:val="002116FB"/>
    <w:rsid w:val="00213012"/>
    <w:rsid w:val="00215CF4"/>
    <w:rsid w:val="00217B19"/>
    <w:rsid w:val="002205B9"/>
    <w:rsid w:val="002209A0"/>
    <w:rsid w:val="00222327"/>
    <w:rsid w:val="002229BF"/>
    <w:rsid w:val="00223044"/>
    <w:rsid w:val="00223E3E"/>
    <w:rsid w:val="00223F6E"/>
    <w:rsid w:val="00225B6C"/>
    <w:rsid w:val="002267A5"/>
    <w:rsid w:val="002279E2"/>
    <w:rsid w:val="00230575"/>
    <w:rsid w:val="00230792"/>
    <w:rsid w:val="00230FA1"/>
    <w:rsid w:val="00231926"/>
    <w:rsid w:val="00231DE7"/>
    <w:rsid w:val="00232438"/>
    <w:rsid w:val="00233318"/>
    <w:rsid w:val="00233F3F"/>
    <w:rsid w:val="00235C74"/>
    <w:rsid w:val="00236E6A"/>
    <w:rsid w:val="002374C2"/>
    <w:rsid w:val="0024007D"/>
    <w:rsid w:val="002419B7"/>
    <w:rsid w:val="002426DD"/>
    <w:rsid w:val="002435A2"/>
    <w:rsid w:val="0024545A"/>
    <w:rsid w:val="00250370"/>
    <w:rsid w:val="002506FA"/>
    <w:rsid w:val="00250F06"/>
    <w:rsid w:val="00252086"/>
    <w:rsid w:val="00253F39"/>
    <w:rsid w:val="002546C9"/>
    <w:rsid w:val="00254EFB"/>
    <w:rsid w:val="002558A3"/>
    <w:rsid w:val="00260D03"/>
    <w:rsid w:val="00261881"/>
    <w:rsid w:val="00263361"/>
    <w:rsid w:val="0026444C"/>
    <w:rsid w:val="002658F1"/>
    <w:rsid w:val="002659CC"/>
    <w:rsid w:val="00265C10"/>
    <w:rsid w:val="002660B5"/>
    <w:rsid w:val="00266623"/>
    <w:rsid w:val="002678A8"/>
    <w:rsid w:val="002700E8"/>
    <w:rsid w:val="0027010E"/>
    <w:rsid w:val="0027066A"/>
    <w:rsid w:val="00271354"/>
    <w:rsid w:val="002713B0"/>
    <w:rsid w:val="0027176C"/>
    <w:rsid w:val="00272E8F"/>
    <w:rsid w:val="00272F04"/>
    <w:rsid w:val="00274C63"/>
    <w:rsid w:val="00274D07"/>
    <w:rsid w:val="00280534"/>
    <w:rsid w:val="00283132"/>
    <w:rsid w:val="002838E7"/>
    <w:rsid w:val="00283AE7"/>
    <w:rsid w:val="00284CFE"/>
    <w:rsid w:val="00287202"/>
    <w:rsid w:val="002907C2"/>
    <w:rsid w:val="0029187F"/>
    <w:rsid w:val="0029305F"/>
    <w:rsid w:val="0029442A"/>
    <w:rsid w:val="00297937"/>
    <w:rsid w:val="00297B55"/>
    <w:rsid w:val="002A3909"/>
    <w:rsid w:val="002A3B96"/>
    <w:rsid w:val="002A475C"/>
    <w:rsid w:val="002B0DC6"/>
    <w:rsid w:val="002B1A88"/>
    <w:rsid w:val="002B49E1"/>
    <w:rsid w:val="002B4CAE"/>
    <w:rsid w:val="002B4E9D"/>
    <w:rsid w:val="002B4EE6"/>
    <w:rsid w:val="002B61C7"/>
    <w:rsid w:val="002B63EB"/>
    <w:rsid w:val="002B7174"/>
    <w:rsid w:val="002C13C7"/>
    <w:rsid w:val="002C19B3"/>
    <w:rsid w:val="002C1D17"/>
    <w:rsid w:val="002C1F7B"/>
    <w:rsid w:val="002C35AA"/>
    <w:rsid w:val="002C3A97"/>
    <w:rsid w:val="002C60B8"/>
    <w:rsid w:val="002C66C7"/>
    <w:rsid w:val="002C6AA8"/>
    <w:rsid w:val="002C6D59"/>
    <w:rsid w:val="002D16BB"/>
    <w:rsid w:val="002D2ECE"/>
    <w:rsid w:val="002D3DEB"/>
    <w:rsid w:val="002D4C48"/>
    <w:rsid w:val="002D4CED"/>
    <w:rsid w:val="002D6903"/>
    <w:rsid w:val="002D6CFB"/>
    <w:rsid w:val="002D6FF9"/>
    <w:rsid w:val="002D71BF"/>
    <w:rsid w:val="002D7A0E"/>
    <w:rsid w:val="002E0336"/>
    <w:rsid w:val="002E0D2D"/>
    <w:rsid w:val="002E60A8"/>
    <w:rsid w:val="002E667A"/>
    <w:rsid w:val="002E75FE"/>
    <w:rsid w:val="002E7C8D"/>
    <w:rsid w:val="002F0F98"/>
    <w:rsid w:val="002F11DA"/>
    <w:rsid w:val="002F29AE"/>
    <w:rsid w:val="002F38B7"/>
    <w:rsid w:val="003007EC"/>
    <w:rsid w:val="0030280A"/>
    <w:rsid w:val="00304D6F"/>
    <w:rsid w:val="00305733"/>
    <w:rsid w:val="0030626F"/>
    <w:rsid w:val="003100D6"/>
    <w:rsid w:val="00311F83"/>
    <w:rsid w:val="003121DB"/>
    <w:rsid w:val="00312504"/>
    <w:rsid w:val="00312F2F"/>
    <w:rsid w:val="00314CE0"/>
    <w:rsid w:val="00320141"/>
    <w:rsid w:val="0032023C"/>
    <w:rsid w:val="003215F9"/>
    <w:rsid w:val="00321816"/>
    <w:rsid w:val="00322330"/>
    <w:rsid w:val="003233ED"/>
    <w:rsid w:val="003234AF"/>
    <w:rsid w:val="003250DB"/>
    <w:rsid w:val="0032632D"/>
    <w:rsid w:val="00327025"/>
    <w:rsid w:val="003305C8"/>
    <w:rsid w:val="003314F7"/>
    <w:rsid w:val="00331570"/>
    <w:rsid w:val="00331DCD"/>
    <w:rsid w:val="00333652"/>
    <w:rsid w:val="003338ED"/>
    <w:rsid w:val="00333C67"/>
    <w:rsid w:val="0033461A"/>
    <w:rsid w:val="00340136"/>
    <w:rsid w:val="00340E6D"/>
    <w:rsid w:val="0034309D"/>
    <w:rsid w:val="00343C69"/>
    <w:rsid w:val="0034556A"/>
    <w:rsid w:val="00346CC8"/>
    <w:rsid w:val="00350B20"/>
    <w:rsid w:val="00351432"/>
    <w:rsid w:val="00353934"/>
    <w:rsid w:val="00354230"/>
    <w:rsid w:val="00354BE1"/>
    <w:rsid w:val="003562C6"/>
    <w:rsid w:val="00357824"/>
    <w:rsid w:val="00361A7B"/>
    <w:rsid w:val="0036250F"/>
    <w:rsid w:val="0036356E"/>
    <w:rsid w:val="00365FAF"/>
    <w:rsid w:val="00371C23"/>
    <w:rsid w:val="00372C4F"/>
    <w:rsid w:val="00372CA9"/>
    <w:rsid w:val="0037322C"/>
    <w:rsid w:val="00376742"/>
    <w:rsid w:val="0037765B"/>
    <w:rsid w:val="00377BB4"/>
    <w:rsid w:val="0038236D"/>
    <w:rsid w:val="00384C5B"/>
    <w:rsid w:val="0038628C"/>
    <w:rsid w:val="00387E97"/>
    <w:rsid w:val="00390017"/>
    <w:rsid w:val="00391324"/>
    <w:rsid w:val="00391BBD"/>
    <w:rsid w:val="00394136"/>
    <w:rsid w:val="00394E04"/>
    <w:rsid w:val="00397929"/>
    <w:rsid w:val="00397E5F"/>
    <w:rsid w:val="003A3365"/>
    <w:rsid w:val="003A41E6"/>
    <w:rsid w:val="003A6B04"/>
    <w:rsid w:val="003A7D49"/>
    <w:rsid w:val="003B11FC"/>
    <w:rsid w:val="003B134F"/>
    <w:rsid w:val="003B1FC7"/>
    <w:rsid w:val="003B297F"/>
    <w:rsid w:val="003B2A1C"/>
    <w:rsid w:val="003B4E72"/>
    <w:rsid w:val="003B68BD"/>
    <w:rsid w:val="003B76D7"/>
    <w:rsid w:val="003C0236"/>
    <w:rsid w:val="003C0FE8"/>
    <w:rsid w:val="003C23B5"/>
    <w:rsid w:val="003C3A58"/>
    <w:rsid w:val="003C4271"/>
    <w:rsid w:val="003C4B96"/>
    <w:rsid w:val="003C6F9F"/>
    <w:rsid w:val="003D13A2"/>
    <w:rsid w:val="003D2B84"/>
    <w:rsid w:val="003D31CA"/>
    <w:rsid w:val="003D3224"/>
    <w:rsid w:val="003D42DD"/>
    <w:rsid w:val="003D52B9"/>
    <w:rsid w:val="003D6898"/>
    <w:rsid w:val="003D6D98"/>
    <w:rsid w:val="003E187A"/>
    <w:rsid w:val="003E2062"/>
    <w:rsid w:val="003E3E47"/>
    <w:rsid w:val="003E4B03"/>
    <w:rsid w:val="003E4DA5"/>
    <w:rsid w:val="003E7E9A"/>
    <w:rsid w:val="003F0886"/>
    <w:rsid w:val="003F224F"/>
    <w:rsid w:val="003F587B"/>
    <w:rsid w:val="003F5E7B"/>
    <w:rsid w:val="00400109"/>
    <w:rsid w:val="00400845"/>
    <w:rsid w:val="00400BCA"/>
    <w:rsid w:val="00402A94"/>
    <w:rsid w:val="00406361"/>
    <w:rsid w:val="00406704"/>
    <w:rsid w:val="00406CF6"/>
    <w:rsid w:val="00407528"/>
    <w:rsid w:val="00410CC2"/>
    <w:rsid w:val="00411479"/>
    <w:rsid w:val="00412780"/>
    <w:rsid w:val="00413243"/>
    <w:rsid w:val="00413BA5"/>
    <w:rsid w:val="00413CB9"/>
    <w:rsid w:val="004166F1"/>
    <w:rsid w:val="00416EA6"/>
    <w:rsid w:val="00420056"/>
    <w:rsid w:val="004202B0"/>
    <w:rsid w:val="004234F2"/>
    <w:rsid w:val="00424AB3"/>
    <w:rsid w:val="00425365"/>
    <w:rsid w:val="004257FD"/>
    <w:rsid w:val="004268C4"/>
    <w:rsid w:val="0043083A"/>
    <w:rsid w:val="00431141"/>
    <w:rsid w:val="004321E4"/>
    <w:rsid w:val="00432331"/>
    <w:rsid w:val="00432368"/>
    <w:rsid w:val="00433028"/>
    <w:rsid w:val="0043479D"/>
    <w:rsid w:val="00436918"/>
    <w:rsid w:val="004369B1"/>
    <w:rsid w:val="0043789E"/>
    <w:rsid w:val="00437D5E"/>
    <w:rsid w:val="00440AB3"/>
    <w:rsid w:val="00443DDC"/>
    <w:rsid w:val="00446B10"/>
    <w:rsid w:val="00452AE5"/>
    <w:rsid w:val="00452FB8"/>
    <w:rsid w:val="00453ABA"/>
    <w:rsid w:val="00455FFC"/>
    <w:rsid w:val="004568AA"/>
    <w:rsid w:val="00457819"/>
    <w:rsid w:val="0046064B"/>
    <w:rsid w:val="0046076F"/>
    <w:rsid w:val="00463DAD"/>
    <w:rsid w:val="0046465E"/>
    <w:rsid w:val="00465157"/>
    <w:rsid w:val="00465E21"/>
    <w:rsid w:val="00467E04"/>
    <w:rsid w:val="00471D47"/>
    <w:rsid w:val="004721E1"/>
    <w:rsid w:val="00474F6D"/>
    <w:rsid w:val="00476FAA"/>
    <w:rsid w:val="004818BC"/>
    <w:rsid w:val="004825AA"/>
    <w:rsid w:val="004825E9"/>
    <w:rsid w:val="004842E5"/>
    <w:rsid w:val="00490E35"/>
    <w:rsid w:val="00491167"/>
    <w:rsid w:val="004913FC"/>
    <w:rsid w:val="00492E13"/>
    <w:rsid w:val="00493BFD"/>
    <w:rsid w:val="00494FB0"/>
    <w:rsid w:val="00496601"/>
    <w:rsid w:val="0049788E"/>
    <w:rsid w:val="004A059F"/>
    <w:rsid w:val="004A37A3"/>
    <w:rsid w:val="004A66D9"/>
    <w:rsid w:val="004A72EA"/>
    <w:rsid w:val="004B2FD5"/>
    <w:rsid w:val="004B3163"/>
    <w:rsid w:val="004B32FD"/>
    <w:rsid w:val="004B3EE6"/>
    <w:rsid w:val="004B57D1"/>
    <w:rsid w:val="004B5E5A"/>
    <w:rsid w:val="004B6309"/>
    <w:rsid w:val="004C2BF3"/>
    <w:rsid w:val="004C4025"/>
    <w:rsid w:val="004C4B48"/>
    <w:rsid w:val="004C4C4C"/>
    <w:rsid w:val="004C52E1"/>
    <w:rsid w:val="004C7971"/>
    <w:rsid w:val="004D127A"/>
    <w:rsid w:val="004D47DF"/>
    <w:rsid w:val="004D4820"/>
    <w:rsid w:val="004D5A31"/>
    <w:rsid w:val="004D5B32"/>
    <w:rsid w:val="004E04EF"/>
    <w:rsid w:val="004E2D56"/>
    <w:rsid w:val="004E3657"/>
    <w:rsid w:val="004E483B"/>
    <w:rsid w:val="004E4971"/>
    <w:rsid w:val="004E6F91"/>
    <w:rsid w:val="004E7E56"/>
    <w:rsid w:val="004F09BC"/>
    <w:rsid w:val="004F2854"/>
    <w:rsid w:val="004F31DD"/>
    <w:rsid w:val="004F3A80"/>
    <w:rsid w:val="004F640C"/>
    <w:rsid w:val="0050072F"/>
    <w:rsid w:val="005008B1"/>
    <w:rsid w:val="005032AB"/>
    <w:rsid w:val="00505B45"/>
    <w:rsid w:val="00506A62"/>
    <w:rsid w:val="00513180"/>
    <w:rsid w:val="00513879"/>
    <w:rsid w:val="00513EC0"/>
    <w:rsid w:val="00514254"/>
    <w:rsid w:val="005142AE"/>
    <w:rsid w:val="005148D6"/>
    <w:rsid w:val="00514C6C"/>
    <w:rsid w:val="00515C1D"/>
    <w:rsid w:val="00517275"/>
    <w:rsid w:val="0052033A"/>
    <w:rsid w:val="005207BA"/>
    <w:rsid w:val="00522373"/>
    <w:rsid w:val="00523D1A"/>
    <w:rsid w:val="00524BAC"/>
    <w:rsid w:val="00525D61"/>
    <w:rsid w:val="00526107"/>
    <w:rsid w:val="00530A7A"/>
    <w:rsid w:val="00532188"/>
    <w:rsid w:val="00536984"/>
    <w:rsid w:val="005402A4"/>
    <w:rsid w:val="00541BA6"/>
    <w:rsid w:val="00543074"/>
    <w:rsid w:val="005430A4"/>
    <w:rsid w:val="0054656C"/>
    <w:rsid w:val="00547C0E"/>
    <w:rsid w:val="00550D7F"/>
    <w:rsid w:val="00552737"/>
    <w:rsid w:val="00555E03"/>
    <w:rsid w:val="00557B55"/>
    <w:rsid w:val="00557D0F"/>
    <w:rsid w:val="005611C8"/>
    <w:rsid w:val="005639F8"/>
    <w:rsid w:val="00564561"/>
    <w:rsid w:val="00566600"/>
    <w:rsid w:val="005672F4"/>
    <w:rsid w:val="00572593"/>
    <w:rsid w:val="00573069"/>
    <w:rsid w:val="00573693"/>
    <w:rsid w:val="00575EB2"/>
    <w:rsid w:val="00576D70"/>
    <w:rsid w:val="005801DA"/>
    <w:rsid w:val="00581519"/>
    <w:rsid w:val="00581C11"/>
    <w:rsid w:val="0058213E"/>
    <w:rsid w:val="0058226E"/>
    <w:rsid w:val="0058781D"/>
    <w:rsid w:val="005917E0"/>
    <w:rsid w:val="00593482"/>
    <w:rsid w:val="00593571"/>
    <w:rsid w:val="00595397"/>
    <w:rsid w:val="00595425"/>
    <w:rsid w:val="005958B1"/>
    <w:rsid w:val="00596352"/>
    <w:rsid w:val="00596D08"/>
    <w:rsid w:val="005A08EF"/>
    <w:rsid w:val="005A76C6"/>
    <w:rsid w:val="005A77EE"/>
    <w:rsid w:val="005B3436"/>
    <w:rsid w:val="005B5064"/>
    <w:rsid w:val="005B5894"/>
    <w:rsid w:val="005B6383"/>
    <w:rsid w:val="005B7D8A"/>
    <w:rsid w:val="005C0791"/>
    <w:rsid w:val="005C1D33"/>
    <w:rsid w:val="005C21B9"/>
    <w:rsid w:val="005C313D"/>
    <w:rsid w:val="005C340C"/>
    <w:rsid w:val="005C5005"/>
    <w:rsid w:val="005C62CA"/>
    <w:rsid w:val="005D13A2"/>
    <w:rsid w:val="005D3594"/>
    <w:rsid w:val="005D39A0"/>
    <w:rsid w:val="005D3D9B"/>
    <w:rsid w:val="005D682A"/>
    <w:rsid w:val="005D69C5"/>
    <w:rsid w:val="005E010F"/>
    <w:rsid w:val="005E1298"/>
    <w:rsid w:val="005E17B6"/>
    <w:rsid w:val="005E1FA8"/>
    <w:rsid w:val="005E2596"/>
    <w:rsid w:val="005E2832"/>
    <w:rsid w:val="005E2AAA"/>
    <w:rsid w:val="005E3D5F"/>
    <w:rsid w:val="005E3DED"/>
    <w:rsid w:val="005E5C4F"/>
    <w:rsid w:val="005E62CD"/>
    <w:rsid w:val="005E6CBB"/>
    <w:rsid w:val="005E7021"/>
    <w:rsid w:val="005E7F0C"/>
    <w:rsid w:val="005F2777"/>
    <w:rsid w:val="005F37D6"/>
    <w:rsid w:val="005F452E"/>
    <w:rsid w:val="005F5183"/>
    <w:rsid w:val="005F5C4F"/>
    <w:rsid w:val="005F662C"/>
    <w:rsid w:val="005F6F46"/>
    <w:rsid w:val="005F7445"/>
    <w:rsid w:val="00604A18"/>
    <w:rsid w:val="00604A9C"/>
    <w:rsid w:val="00605D66"/>
    <w:rsid w:val="0060659F"/>
    <w:rsid w:val="0060775A"/>
    <w:rsid w:val="00610AC7"/>
    <w:rsid w:val="00612145"/>
    <w:rsid w:val="0061332A"/>
    <w:rsid w:val="00613EE9"/>
    <w:rsid w:val="006142BC"/>
    <w:rsid w:val="006166D1"/>
    <w:rsid w:val="006206F1"/>
    <w:rsid w:val="00620C95"/>
    <w:rsid w:val="0062200D"/>
    <w:rsid w:val="00622A39"/>
    <w:rsid w:val="00623AF1"/>
    <w:rsid w:val="00623EC5"/>
    <w:rsid w:val="00623F71"/>
    <w:rsid w:val="006246B5"/>
    <w:rsid w:val="006249A3"/>
    <w:rsid w:val="00624FBA"/>
    <w:rsid w:val="0062509B"/>
    <w:rsid w:val="00625686"/>
    <w:rsid w:val="00625847"/>
    <w:rsid w:val="0062689A"/>
    <w:rsid w:val="00626954"/>
    <w:rsid w:val="00627024"/>
    <w:rsid w:val="0062705A"/>
    <w:rsid w:val="006304F4"/>
    <w:rsid w:val="00630FBB"/>
    <w:rsid w:val="00631142"/>
    <w:rsid w:val="006316C3"/>
    <w:rsid w:val="0063315C"/>
    <w:rsid w:val="00635BE2"/>
    <w:rsid w:val="0063767F"/>
    <w:rsid w:val="0064038F"/>
    <w:rsid w:val="006407DD"/>
    <w:rsid w:val="006417A3"/>
    <w:rsid w:val="006423E8"/>
    <w:rsid w:val="006449A0"/>
    <w:rsid w:val="006449E1"/>
    <w:rsid w:val="00644D68"/>
    <w:rsid w:val="00644F06"/>
    <w:rsid w:val="00645684"/>
    <w:rsid w:val="006461C6"/>
    <w:rsid w:val="00647320"/>
    <w:rsid w:val="006474B8"/>
    <w:rsid w:val="00651630"/>
    <w:rsid w:val="006575B7"/>
    <w:rsid w:val="006625C5"/>
    <w:rsid w:val="00663038"/>
    <w:rsid w:val="006630D8"/>
    <w:rsid w:val="00663C1C"/>
    <w:rsid w:val="006648A7"/>
    <w:rsid w:val="0067018A"/>
    <w:rsid w:val="006738FE"/>
    <w:rsid w:val="00674A50"/>
    <w:rsid w:val="00676AF4"/>
    <w:rsid w:val="00680DC0"/>
    <w:rsid w:val="00682F0C"/>
    <w:rsid w:val="00684DD0"/>
    <w:rsid w:val="006850CF"/>
    <w:rsid w:val="00685310"/>
    <w:rsid w:val="006878E7"/>
    <w:rsid w:val="00690BC3"/>
    <w:rsid w:val="0069302C"/>
    <w:rsid w:val="00693FFC"/>
    <w:rsid w:val="006943E1"/>
    <w:rsid w:val="00694DF7"/>
    <w:rsid w:val="00695C5E"/>
    <w:rsid w:val="006964BC"/>
    <w:rsid w:val="006A18D1"/>
    <w:rsid w:val="006A466F"/>
    <w:rsid w:val="006A4F28"/>
    <w:rsid w:val="006A6550"/>
    <w:rsid w:val="006A6E28"/>
    <w:rsid w:val="006A7620"/>
    <w:rsid w:val="006A7F6B"/>
    <w:rsid w:val="006B04CC"/>
    <w:rsid w:val="006B054B"/>
    <w:rsid w:val="006B133D"/>
    <w:rsid w:val="006B3E42"/>
    <w:rsid w:val="006B4027"/>
    <w:rsid w:val="006B627F"/>
    <w:rsid w:val="006B6DED"/>
    <w:rsid w:val="006B70B5"/>
    <w:rsid w:val="006C14CC"/>
    <w:rsid w:val="006C3F1E"/>
    <w:rsid w:val="006C49ED"/>
    <w:rsid w:val="006C759E"/>
    <w:rsid w:val="006D22E7"/>
    <w:rsid w:val="006D35F4"/>
    <w:rsid w:val="006D5C89"/>
    <w:rsid w:val="006D6AC8"/>
    <w:rsid w:val="006D7FBE"/>
    <w:rsid w:val="006E08E0"/>
    <w:rsid w:val="006E187A"/>
    <w:rsid w:val="006E3376"/>
    <w:rsid w:val="006E40EF"/>
    <w:rsid w:val="006E4771"/>
    <w:rsid w:val="006E63F4"/>
    <w:rsid w:val="006F1540"/>
    <w:rsid w:val="006F1899"/>
    <w:rsid w:val="006F1B5C"/>
    <w:rsid w:val="006F3517"/>
    <w:rsid w:val="006F500B"/>
    <w:rsid w:val="006F65FA"/>
    <w:rsid w:val="006F722C"/>
    <w:rsid w:val="00700ED0"/>
    <w:rsid w:val="00703D0E"/>
    <w:rsid w:val="0070569D"/>
    <w:rsid w:val="00707066"/>
    <w:rsid w:val="00710454"/>
    <w:rsid w:val="00710955"/>
    <w:rsid w:val="007109B4"/>
    <w:rsid w:val="00711614"/>
    <w:rsid w:val="00711C41"/>
    <w:rsid w:val="00712FD2"/>
    <w:rsid w:val="00713ABB"/>
    <w:rsid w:val="007141E4"/>
    <w:rsid w:val="00714249"/>
    <w:rsid w:val="00714A5B"/>
    <w:rsid w:val="00715B08"/>
    <w:rsid w:val="00716E73"/>
    <w:rsid w:val="007171C8"/>
    <w:rsid w:val="00720050"/>
    <w:rsid w:val="00720D66"/>
    <w:rsid w:val="00721470"/>
    <w:rsid w:val="0072170E"/>
    <w:rsid w:val="00721F33"/>
    <w:rsid w:val="00723EC8"/>
    <w:rsid w:val="00725400"/>
    <w:rsid w:val="00730329"/>
    <w:rsid w:val="00731675"/>
    <w:rsid w:val="007332FE"/>
    <w:rsid w:val="00733583"/>
    <w:rsid w:val="007337AD"/>
    <w:rsid w:val="007373D0"/>
    <w:rsid w:val="00737B9B"/>
    <w:rsid w:val="0074147A"/>
    <w:rsid w:val="007446D4"/>
    <w:rsid w:val="00744A86"/>
    <w:rsid w:val="00744D4A"/>
    <w:rsid w:val="007466C5"/>
    <w:rsid w:val="0074727A"/>
    <w:rsid w:val="00750586"/>
    <w:rsid w:val="00750C99"/>
    <w:rsid w:val="00751549"/>
    <w:rsid w:val="0075166C"/>
    <w:rsid w:val="007527E3"/>
    <w:rsid w:val="00753153"/>
    <w:rsid w:val="007548EB"/>
    <w:rsid w:val="00760C14"/>
    <w:rsid w:val="00761580"/>
    <w:rsid w:val="007632E4"/>
    <w:rsid w:val="00764594"/>
    <w:rsid w:val="00765A22"/>
    <w:rsid w:val="0076612E"/>
    <w:rsid w:val="00766621"/>
    <w:rsid w:val="0077016C"/>
    <w:rsid w:val="00770D33"/>
    <w:rsid w:val="00770DDB"/>
    <w:rsid w:val="007726B2"/>
    <w:rsid w:val="007743CD"/>
    <w:rsid w:val="007746F5"/>
    <w:rsid w:val="007747E6"/>
    <w:rsid w:val="00774BBA"/>
    <w:rsid w:val="00774C7B"/>
    <w:rsid w:val="0077522C"/>
    <w:rsid w:val="00775906"/>
    <w:rsid w:val="00775C60"/>
    <w:rsid w:val="007775E2"/>
    <w:rsid w:val="0077776C"/>
    <w:rsid w:val="00780102"/>
    <w:rsid w:val="00780A0F"/>
    <w:rsid w:val="00781573"/>
    <w:rsid w:val="00782215"/>
    <w:rsid w:val="00783318"/>
    <w:rsid w:val="0078412A"/>
    <w:rsid w:val="00790361"/>
    <w:rsid w:val="00790F43"/>
    <w:rsid w:val="00793110"/>
    <w:rsid w:val="007953FE"/>
    <w:rsid w:val="007A052E"/>
    <w:rsid w:val="007A07B2"/>
    <w:rsid w:val="007A1BB4"/>
    <w:rsid w:val="007A5595"/>
    <w:rsid w:val="007A55EB"/>
    <w:rsid w:val="007A5A3E"/>
    <w:rsid w:val="007B012C"/>
    <w:rsid w:val="007B0603"/>
    <w:rsid w:val="007B0D0C"/>
    <w:rsid w:val="007B1A1A"/>
    <w:rsid w:val="007B4371"/>
    <w:rsid w:val="007B4B23"/>
    <w:rsid w:val="007B7277"/>
    <w:rsid w:val="007C112D"/>
    <w:rsid w:val="007C1A5B"/>
    <w:rsid w:val="007C31A1"/>
    <w:rsid w:val="007C5788"/>
    <w:rsid w:val="007D09A6"/>
    <w:rsid w:val="007D2808"/>
    <w:rsid w:val="007D305B"/>
    <w:rsid w:val="007D483D"/>
    <w:rsid w:val="007D6315"/>
    <w:rsid w:val="007E19B6"/>
    <w:rsid w:val="007E3809"/>
    <w:rsid w:val="007F24FF"/>
    <w:rsid w:val="007F32E6"/>
    <w:rsid w:val="007F4C76"/>
    <w:rsid w:val="007F4DCE"/>
    <w:rsid w:val="007F553D"/>
    <w:rsid w:val="007F563B"/>
    <w:rsid w:val="007F6EC6"/>
    <w:rsid w:val="007F73FD"/>
    <w:rsid w:val="0080202E"/>
    <w:rsid w:val="0080223B"/>
    <w:rsid w:val="0080258E"/>
    <w:rsid w:val="00803E5F"/>
    <w:rsid w:val="00805B62"/>
    <w:rsid w:val="0080792F"/>
    <w:rsid w:val="008101E2"/>
    <w:rsid w:val="00812933"/>
    <w:rsid w:val="00813541"/>
    <w:rsid w:val="00813CCD"/>
    <w:rsid w:val="00815B83"/>
    <w:rsid w:val="00817B02"/>
    <w:rsid w:val="00817EFB"/>
    <w:rsid w:val="00821325"/>
    <w:rsid w:val="0082164A"/>
    <w:rsid w:val="00822028"/>
    <w:rsid w:val="00824E52"/>
    <w:rsid w:val="00825303"/>
    <w:rsid w:val="008264FB"/>
    <w:rsid w:val="00833734"/>
    <w:rsid w:val="00836106"/>
    <w:rsid w:val="00836C5B"/>
    <w:rsid w:val="00843004"/>
    <w:rsid w:val="00843072"/>
    <w:rsid w:val="008436F7"/>
    <w:rsid w:val="00845D96"/>
    <w:rsid w:val="008467DE"/>
    <w:rsid w:val="008471FA"/>
    <w:rsid w:val="00851FBD"/>
    <w:rsid w:val="00853CBE"/>
    <w:rsid w:val="00853D51"/>
    <w:rsid w:val="00857C86"/>
    <w:rsid w:val="00865BFC"/>
    <w:rsid w:val="00866296"/>
    <w:rsid w:val="00867E66"/>
    <w:rsid w:val="00870C8A"/>
    <w:rsid w:val="00871B49"/>
    <w:rsid w:val="00875231"/>
    <w:rsid w:val="00875F0D"/>
    <w:rsid w:val="00876044"/>
    <w:rsid w:val="00876292"/>
    <w:rsid w:val="00876FB1"/>
    <w:rsid w:val="00880343"/>
    <w:rsid w:val="00880A55"/>
    <w:rsid w:val="008865ED"/>
    <w:rsid w:val="0089020F"/>
    <w:rsid w:val="008932FA"/>
    <w:rsid w:val="00894F80"/>
    <w:rsid w:val="00897DF6"/>
    <w:rsid w:val="008A107F"/>
    <w:rsid w:val="008A16BB"/>
    <w:rsid w:val="008A25BC"/>
    <w:rsid w:val="008A285A"/>
    <w:rsid w:val="008A3BDE"/>
    <w:rsid w:val="008A4043"/>
    <w:rsid w:val="008A4C51"/>
    <w:rsid w:val="008A63DA"/>
    <w:rsid w:val="008A6CB6"/>
    <w:rsid w:val="008B1D0E"/>
    <w:rsid w:val="008B2DBD"/>
    <w:rsid w:val="008B5492"/>
    <w:rsid w:val="008C1979"/>
    <w:rsid w:val="008C378E"/>
    <w:rsid w:val="008D4934"/>
    <w:rsid w:val="008D49EA"/>
    <w:rsid w:val="008D5E7E"/>
    <w:rsid w:val="008D716B"/>
    <w:rsid w:val="008D762B"/>
    <w:rsid w:val="008E03C2"/>
    <w:rsid w:val="008E0F56"/>
    <w:rsid w:val="008E1D17"/>
    <w:rsid w:val="008E27C6"/>
    <w:rsid w:val="008E28B9"/>
    <w:rsid w:val="008E497D"/>
    <w:rsid w:val="008E5A53"/>
    <w:rsid w:val="008E6335"/>
    <w:rsid w:val="008E6E72"/>
    <w:rsid w:val="008F270E"/>
    <w:rsid w:val="008F3838"/>
    <w:rsid w:val="008F3EAA"/>
    <w:rsid w:val="008F4B82"/>
    <w:rsid w:val="008F6DEF"/>
    <w:rsid w:val="00901672"/>
    <w:rsid w:val="009022C9"/>
    <w:rsid w:val="009027D6"/>
    <w:rsid w:val="00903EE7"/>
    <w:rsid w:val="00904270"/>
    <w:rsid w:val="009043C2"/>
    <w:rsid w:val="00910D80"/>
    <w:rsid w:val="009112DF"/>
    <w:rsid w:val="00913045"/>
    <w:rsid w:val="00914319"/>
    <w:rsid w:val="00915342"/>
    <w:rsid w:val="00915F33"/>
    <w:rsid w:val="0092005D"/>
    <w:rsid w:val="0092016D"/>
    <w:rsid w:val="00921A38"/>
    <w:rsid w:val="009227E2"/>
    <w:rsid w:val="009231A2"/>
    <w:rsid w:val="0092456C"/>
    <w:rsid w:val="009246A9"/>
    <w:rsid w:val="00924B81"/>
    <w:rsid w:val="009300DE"/>
    <w:rsid w:val="009302E4"/>
    <w:rsid w:val="009308A5"/>
    <w:rsid w:val="00930D30"/>
    <w:rsid w:val="009353C0"/>
    <w:rsid w:val="00935ADE"/>
    <w:rsid w:val="00935E81"/>
    <w:rsid w:val="009361EF"/>
    <w:rsid w:val="00942DFD"/>
    <w:rsid w:val="00943263"/>
    <w:rsid w:val="00943F27"/>
    <w:rsid w:val="00944A16"/>
    <w:rsid w:val="009450A2"/>
    <w:rsid w:val="00945765"/>
    <w:rsid w:val="00946B2A"/>
    <w:rsid w:val="009473A1"/>
    <w:rsid w:val="0094789B"/>
    <w:rsid w:val="00947D4E"/>
    <w:rsid w:val="00950540"/>
    <w:rsid w:val="00950BCF"/>
    <w:rsid w:val="009524C0"/>
    <w:rsid w:val="00952E42"/>
    <w:rsid w:val="00954679"/>
    <w:rsid w:val="009546CF"/>
    <w:rsid w:val="00954F76"/>
    <w:rsid w:val="00955BA4"/>
    <w:rsid w:val="009569F1"/>
    <w:rsid w:val="00956BB5"/>
    <w:rsid w:val="009604C4"/>
    <w:rsid w:val="00963A68"/>
    <w:rsid w:val="00963B22"/>
    <w:rsid w:val="009672DF"/>
    <w:rsid w:val="009675D4"/>
    <w:rsid w:val="00970AC0"/>
    <w:rsid w:val="00972948"/>
    <w:rsid w:val="009732BA"/>
    <w:rsid w:val="00977EAA"/>
    <w:rsid w:val="0098021B"/>
    <w:rsid w:val="009807F4"/>
    <w:rsid w:val="00981EC2"/>
    <w:rsid w:val="0098470A"/>
    <w:rsid w:val="009848BD"/>
    <w:rsid w:val="00984EDC"/>
    <w:rsid w:val="009854F6"/>
    <w:rsid w:val="009864B3"/>
    <w:rsid w:val="009878A3"/>
    <w:rsid w:val="00990E36"/>
    <w:rsid w:val="00992D39"/>
    <w:rsid w:val="00992EF9"/>
    <w:rsid w:val="00993536"/>
    <w:rsid w:val="009943A0"/>
    <w:rsid w:val="00994CCD"/>
    <w:rsid w:val="00994D2C"/>
    <w:rsid w:val="0099614B"/>
    <w:rsid w:val="009A10FA"/>
    <w:rsid w:val="009A1141"/>
    <w:rsid w:val="009A2372"/>
    <w:rsid w:val="009A4F4E"/>
    <w:rsid w:val="009B4A4D"/>
    <w:rsid w:val="009B4E62"/>
    <w:rsid w:val="009B55FE"/>
    <w:rsid w:val="009B58D8"/>
    <w:rsid w:val="009B5F8D"/>
    <w:rsid w:val="009B6A25"/>
    <w:rsid w:val="009B7BFE"/>
    <w:rsid w:val="009C01FE"/>
    <w:rsid w:val="009C23D1"/>
    <w:rsid w:val="009C274B"/>
    <w:rsid w:val="009C3857"/>
    <w:rsid w:val="009C53D4"/>
    <w:rsid w:val="009C5CCF"/>
    <w:rsid w:val="009C6CF7"/>
    <w:rsid w:val="009C6F64"/>
    <w:rsid w:val="009D02AF"/>
    <w:rsid w:val="009D1175"/>
    <w:rsid w:val="009D2106"/>
    <w:rsid w:val="009D2AD1"/>
    <w:rsid w:val="009D3517"/>
    <w:rsid w:val="009D630A"/>
    <w:rsid w:val="009D76C5"/>
    <w:rsid w:val="009E065F"/>
    <w:rsid w:val="009E07AD"/>
    <w:rsid w:val="009E35C1"/>
    <w:rsid w:val="009E44E7"/>
    <w:rsid w:val="009F3B1E"/>
    <w:rsid w:val="00A00EE0"/>
    <w:rsid w:val="00A0358D"/>
    <w:rsid w:val="00A0362A"/>
    <w:rsid w:val="00A037C8"/>
    <w:rsid w:val="00A046E7"/>
    <w:rsid w:val="00A06F9E"/>
    <w:rsid w:val="00A07FBA"/>
    <w:rsid w:val="00A10BBD"/>
    <w:rsid w:val="00A11869"/>
    <w:rsid w:val="00A12B31"/>
    <w:rsid w:val="00A12BCE"/>
    <w:rsid w:val="00A1359F"/>
    <w:rsid w:val="00A13EAC"/>
    <w:rsid w:val="00A14B7D"/>
    <w:rsid w:val="00A14CCD"/>
    <w:rsid w:val="00A15B21"/>
    <w:rsid w:val="00A15B26"/>
    <w:rsid w:val="00A16F03"/>
    <w:rsid w:val="00A22C4D"/>
    <w:rsid w:val="00A239A6"/>
    <w:rsid w:val="00A2485B"/>
    <w:rsid w:val="00A25765"/>
    <w:rsid w:val="00A27B63"/>
    <w:rsid w:val="00A27D7B"/>
    <w:rsid w:val="00A27FAC"/>
    <w:rsid w:val="00A306DD"/>
    <w:rsid w:val="00A314C7"/>
    <w:rsid w:val="00A34008"/>
    <w:rsid w:val="00A35587"/>
    <w:rsid w:val="00A37DF0"/>
    <w:rsid w:val="00A4117F"/>
    <w:rsid w:val="00A415A0"/>
    <w:rsid w:val="00A42DBC"/>
    <w:rsid w:val="00A450C6"/>
    <w:rsid w:val="00A4622C"/>
    <w:rsid w:val="00A46EAD"/>
    <w:rsid w:val="00A470BA"/>
    <w:rsid w:val="00A47866"/>
    <w:rsid w:val="00A54671"/>
    <w:rsid w:val="00A6100E"/>
    <w:rsid w:val="00A61F91"/>
    <w:rsid w:val="00A64382"/>
    <w:rsid w:val="00A64DB3"/>
    <w:rsid w:val="00A65A72"/>
    <w:rsid w:val="00A72959"/>
    <w:rsid w:val="00A735DC"/>
    <w:rsid w:val="00A7373F"/>
    <w:rsid w:val="00A7521A"/>
    <w:rsid w:val="00A80093"/>
    <w:rsid w:val="00A82601"/>
    <w:rsid w:val="00A83B34"/>
    <w:rsid w:val="00A87C59"/>
    <w:rsid w:val="00A90BE8"/>
    <w:rsid w:val="00A92F62"/>
    <w:rsid w:val="00A93CDB"/>
    <w:rsid w:val="00A93FF6"/>
    <w:rsid w:val="00A962AA"/>
    <w:rsid w:val="00A96BB4"/>
    <w:rsid w:val="00AA0888"/>
    <w:rsid w:val="00AA3354"/>
    <w:rsid w:val="00AA4501"/>
    <w:rsid w:val="00AA564E"/>
    <w:rsid w:val="00AA7C36"/>
    <w:rsid w:val="00AB14E3"/>
    <w:rsid w:val="00AB190F"/>
    <w:rsid w:val="00AB3AE1"/>
    <w:rsid w:val="00AB50AA"/>
    <w:rsid w:val="00AB659D"/>
    <w:rsid w:val="00AC0BA6"/>
    <w:rsid w:val="00AC0D25"/>
    <w:rsid w:val="00AC3C6A"/>
    <w:rsid w:val="00AC483F"/>
    <w:rsid w:val="00AC53CE"/>
    <w:rsid w:val="00AC6610"/>
    <w:rsid w:val="00AC66D1"/>
    <w:rsid w:val="00AC79D0"/>
    <w:rsid w:val="00AD3CF9"/>
    <w:rsid w:val="00AD3E30"/>
    <w:rsid w:val="00AD4315"/>
    <w:rsid w:val="00AD5710"/>
    <w:rsid w:val="00AD6467"/>
    <w:rsid w:val="00AD6FAB"/>
    <w:rsid w:val="00AD7298"/>
    <w:rsid w:val="00AD7309"/>
    <w:rsid w:val="00AD7990"/>
    <w:rsid w:val="00AE09E3"/>
    <w:rsid w:val="00AE116D"/>
    <w:rsid w:val="00AE1BD4"/>
    <w:rsid w:val="00AE3788"/>
    <w:rsid w:val="00AE458D"/>
    <w:rsid w:val="00AE6D8B"/>
    <w:rsid w:val="00AF03C4"/>
    <w:rsid w:val="00AF12A0"/>
    <w:rsid w:val="00AF458E"/>
    <w:rsid w:val="00AF6694"/>
    <w:rsid w:val="00AF787A"/>
    <w:rsid w:val="00B012D4"/>
    <w:rsid w:val="00B02070"/>
    <w:rsid w:val="00B0342E"/>
    <w:rsid w:val="00B04DC3"/>
    <w:rsid w:val="00B05E39"/>
    <w:rsid w:val="00B06109"/>
    <w:rsid w:val="00B10DFA"/>
    <w:rsid w:val="00B11890"/>
    <w:rsid w:val="00B119E0"/>
    <w:rsid w:val="00B126F6"/>
    <w:rsid w:val="00B178EE"/>
    <w:rsid w:val="00B23111"/>
    <w:rsid w:val="00B2342F"/>
    <w:rsid w:val="00B279C5"/>
    <w:rsid w:val="00B27E22"/>
    <w:rsid w:val="00B30736"/>
    <w:rsid w:val="00B30AD4"/>
    <w:rsid w:val="00B31084"/>
    <w:rsid w:val="00B34E73"/>
    <w:rsid w:val="00B41166"/>
    <w:rsid w:val="00B41821"/>
    <w:rsid w:val="00B451E4"/>
    <w:rsid w:val="00B45FC6"/>
    <w:rsid w:val="00B46E8F"/>
    <w:rsid w:val="00B47932"/>
    <w:rsid w:val="00B513B9"/>
    <w:rsid w:val="00B529FD"/>
    <w:rsid w:val="00B52EEB"/>
    <w:rsid w:val="00B5502F"/>
    <w:rsid w:val="00B5567C"/>
    <w:rsid w:val="00B570B4"/>
    <w:rsid w:val="00B6195A"/>
    <w:rsid w:val="00B62DC9"/>
    <w:rsid w:val="00B6521A"/>
    <w:rsid w:val="00B667E3"/>
    <w:rsid w:val="00B7030B"/>
    <w:rsid w:val="00B7036A"/>
    <w:rsid w:val="00B707E2"/>
    <w:rsid w:val="00B71E4B"/>
    <w:rsid w:val="00B73132"/>
    <w:rsid w:val="00B73325"/>
    <w:rsid w:val="00B734F1"/>
    <w:rsid w:val="00B74E57"/>
    <w:rsid w:val="00B758E0"/>
    <w:rsid w:val="00B75E9E"/>
    <w:rsid w:val="00B76D07"/>
    <w:rsid w:val="00B778D5"/>
    <w:rsid w:val="00B80B1D"/>
    <w:rsid w:val="00B81F11"/>
    <w:rsid w:val="00B828DD"/>
    <w:rsid w:val="00B83C1F"/>
    <w:rsid w:val="00B84867"/>
    <w:rsid w:val="00B84989"/>
    <w:rsid w:val="00B849F4"/>
    <w:rsid w:val="00B84D59"/>
    <w:rsid w:val="00B84E57"/>
    <w:rsid w:val="00B84F5F"/>
    <w:rsid w:val="00B84FB6"/>
    <w:rsid w:val="00B854E9"/>
    <w:rsid w:val="00B90905"/>
    <w:rsid w:val="00B913F5"/>
    <w:rsid w:val="00B92F13"/>
    <w:rsid w:val="00B938E6"/>
    <w:rsid w:val="00B9398D"/>
    <w:rsid w:val="00B96B7E"/>
    <w:rsid w:val="00B96E15"/>
    <w:rsid w:val="00BA14C8"/>
    <w:rsid w:val="00BA18C4"/>
    <w:rsid w:val="00BA1EC9"/>
    <w:rsid w:val="00BA3012"/>
    <w:rsid w:val="00BA3B15"/>
    <w:rsid w:val="00BB0BA2"/>
    <w:rsid w:val="00BB2D47"/>
    <w:rsid w:val="00BB627F"/>
    <w:rsid w:val="00BC0234"/>
    <w:rsid w:val="00BC0AAD"/>
    <w:rsid w:val="00BC3826"/>
    <w:rsid w:val="00BC4D6E"/>
    <w:rsid w:val="00BC541B"/>
    <w:rsid w:val="00BC6057"/>
    <w:rsid w:val="00BD0344"/>
    <w:rsid w:val="00BD4D9D"/>
    <w:rsid w:val="00BD58EC"/>
    <w:rsid w:val="00BD63CE"/>
    <w:rsid w:val="00BE0E0D"/>
    <w:rsid w:val="00BE1AA6"/>
    <w:rsid w:val="00BE242E"/>
    <w:rsid w:val="00BE3175"/>
    <w:rsid w:val="00BE3A2B"/>
    <w:rsid w:val="00BE3F3D"/>
    <w:rsid w:val="00BE40AC"/>
    <w:rsid w:val="00BE4110"/>
    <w:rsid w:val="00BE7DB9"/>
    <w:rsid w:val="00BF14AD"/>
    <w:rsid w:val="00BF180A"/>
    <w:rsid w:val="00BF1F83"/>
    <w:rsid w:val="00BF2E78"/>
    <w:rsid w:val="00BF36B3"/>
    <w:rsid w:val="00BF3882"/>
    <w:rsid w:val="00BF4F71"/>
    <w:rsid w:val="00BF62B1"/>
    <w:rsid w:val="00BF75DE"/>
    <w:rsid w:val="00C016D7"/>
    <w:rsid w:val="00C01FC2"/>
    <w:rsid w:val="00C03009"/>
    <w:rsid w:val="00C056A7"/>
    <w:rsid w:val="00C07EA2"/>
    <w:rsid w:val="00C11DBE"/>
    <w:rsid w:val="00C141D9"/>
    <w:rsid w:val="00C1518F"/>
    <w:rsid w:val="00C166AC"/>
    <w:rsid w:val="00C17518"/>
    <w:rsid w:val="00C17EBF"/>
    <w:rsid w:val="00C20BDE"/>
    <w:rsid w:val="00C228A6"/>
    <w:rsid w:val="00C241D5"/>
    <w:rsid w:val="00C256A4"/>
    <w:rsid w:val="00C268F4"/>
    <w:rsid w:val="00C26EC0"/>
    <w:rsid w:val="00C27151"/>
    <w:rsid w:val="00C278AE"/>
    <w:rsid w:val="00C300DE"/>
    <w:rsid w:val="00C30FD1"/>
    <w:rsid w:val="00C31D11"/>
    <w:rsid w:val="00C32D0C"/>
    <w:rsid w:val="00C34B87"/>
    <w:rsid w:val="00C35288"/>
    <w:rsid w:val="00C35F51"/>
    <w:rsid w:val="00C37648"/>
    <w:rsid w:val="00C37829"/>
    <w:rsid w:val="00C41BB4"/>
    <w:rsid w:val="00C42181"/>
    <w:rsid w:val="00C43881"/>
    <w:rsid w:val="00C46996"/>
    <w:rsid w:val="00C47A62"/>
    <w:rsid w:val="00C47C24"/>
    <w:rsid w:val="00C50508"/>
    <w:rsid w:val="00C510F0"/>
    <w:rsid w:val="00C52778"/>
    <w:rsid w:val="00C5512B"/>
    <w:rsid w:val="00C558A0"/>
    <w:rsid w:val="00C560DB"/>
    <w:rsid w:val="00C567E5"/>
    <w:rsid w:val="00C6191B"/>
    <w:rsid w:val="00C624CD"/>
    <w:rsid w:val="00C64BB5"/>
    <w:rsid w:val="00C7036B"/>
    <w:rsid w:val="00C73B1C"/>
    <w:rsid w:val="00C762A1"/>
    <w:rsid w:val="00C76C7B"/>
    <w:rsid w:val="00C833A8"/>
    <w:rsid w:val="00C854C9"/>
    <w:rsid w:val="00C863B2"/>
    <w:rsid w:val="00C878A7"/>
    <w:rsid w:val="00C900E6"/>
    <w:rsid w:val="00C93A11"/>
    <w:rsid w:val="00C94843"/>
    <w:rsid w:val="00C953D1"/>
    <w:rsid w:val="00C9567F"/>
    <w:rsid w:val="00C977D7"/>
    <w:rsid w:val="00CA1BAC"/>
    <w:rsid w:val="00CA1C78"/>
    <w:rsid w:val="00CA1DF0"/>
    <w:rsid w:val="00CA2175"/>
    <w:rsid w:val="00CA4815"/>
    <w:rsid w:val="00CA58AC"/>
    <w:rsid w:val="00CA6BE4"/>
    <w:rsid w:val="00CA7669"/>
    <w:rsid w:val="00CB2885"/>
    <w:rsid w:val="00CB471B"/>
    <w:rsid w:val="00CC003C"/>
    <w:rsid w:val="00CC0B0D"/>
    <w:rsid w:val="00CC1310"/>
    <w:rsid w:val="00CC1994"/>
    <w:rsid w:val="00CC1BE6"/>
    <w:rsid w:val="00CC1E62"/>
    <w:rsid w:val="00CC31FE"/>
    <w:rsid w:val="00CC4B41"/>
    <w:rsid w:val="00CC7FA8"/>
    <w:rsid w:val="00CD068B"/>
    <w:rsid w:val="00CD0D35"/>
    <w:rsid w:val="00CD27F2"/>
    <w:rsid w:val="00CD2A2C"/>
    <w:rsid w:val="00CD481A"/>
    <w:rsid w:val="00CD6D26"/>
    <w:rsid w:val="00CE4515"/>
    <w:rsid w:val="00CE4DF7"/>
    <w:rsid w:val="00CF1D4A"/>
    <w:rsid w:val="00CF2669"/>
    <w:rsid w:val="00CF40CC"/>
    <w:rsid w:val="00D026E6"/>
    <w:rsid w:val="00D02EE1"/>
    <w:rsid w:val="00D031E7"/>
    <w:rsid w:val="00D03A0F"/>
    <w:rsid w:val="00D0543C"/>
    <w:rsid w:val="00D11633"/>
    <w:rsid w:val="00D13815"/>
    <w:rsid w:val="00D14E49"/>
    <w:rsid w:val="00D155C0"/>
    <w:rsid w:val="00D1740C"/>
    <w:rsid w:val="00D17992"/>
    <w:rsid w:val="00D209AA"/>
    <w:rsid w:val="00D20F66"/>
    <w:rsid w:val="00D229CF"/>
    <w:rsid w:val="00D23B52"/>
    <w:rsid w:val="00D25864"/>
    <w:rsid w:val="00D33396"/>
    <w:rsid w:val="00D34D8A"/>
    <w:rsid w:val="00D35B98"/>
    <w:rsid w:val="00D37589"/>
    <w:rsid w:val="00D44288"/>
    <w:rsid w:val="00D45675"/>
    <w:rsid w:val="00D470C0"/>
    <w:rsid w:val="00D51E0A"/>
    <w:rsid w:val="00D52380"/>
    <w:rsid w:val="00D52521"/>
    <w:rsid w:val="00D529C9"/>
    <w:rsid w:val="00D53822"/>
    <w:rsid w:val="00D547EC"/>
    <w:rsid w:val="00D57C37"/>
    <w:rsid w:val="00D60545"/>
    <w:rsid w:val="00D62F17"/>
    <w:rsid w:val="00D634F9"/>
    <w:rsid w:val="00D642E3"/>
    <w:rsid w:val="00D70692"/>
    <w:rsid w:val="00D72164"/>
    <w:rsid w:val="00D722A1"/>
    <w:rsid w:val="00D7291E"/>
    <w:rsid w:val="00D737EE"/>
    <w:rsid w:val="00D7655A"/>
    <w:rsid w:val="00D76EA8"/>
    <w:rsid w:val="00D77C29"/>
    <w:rsid w:val="00D80CB7"/>
    <w:rsid w:val="00D81385"/>
    <w:rsid w:val="00D816EC"/>
    <w:rsid w:val="00D81812"/>
    <w:rsid w:val="00D82414"/>
    <w:rsid w:val="00D82687"/>
    <w:rsid w:val="00D83E73"/>
    <w:rsid w:val="00D85687"/>
    <w:rsid w:val="00D86CD7"/>
    <w:rsid w:val="00D90693"/>
    <w:rsid w:val="00D93F3D"/>
    <w:rsid w:val="00DA06A6"/>
    <w:rsid w:val="00DA19B3"/>
    <w:rsid w:val="00DA27FA"/>
    <w:rsid w:val="00DA2D84"/>
    <w:rsid w:val="00DA60E2"/>
    <w:rsid w:val="00DA6E6A"/>
    <w:rsid w:val="00DA7AFC"/>
    <w:rsid w:val="00DB0311"/>
    <w:rsid w:val="00DB25A8"/>
    <w:rsid w:val="00DB26E3"/>
    <w:rsid w:val="00DB415A"/>
    <w:rsid w:val="00DB69D7"/>
    <w:rsid w:val="00DB775D"/>
    <w:rsid w:val="00DB7DEF"/>
    <w:rsid w:val="00DC4C48"/>
    <w:rsid w:val="00DC59DA"/>
    <w:rsid w:val="00DC764E"/>
    <w:rsid w:val="00DD13C1"/>
    <w:rsid w:val="00DD2211"/>
    <w:rsid w:val="00DD3930"/>
    <w:rsid w:val="00DD3A9C"/>
    <w:rsid w:val="00DD4063"/>
    <w:rsid w:val="00DD4191"/>
    <w:rsid w:val="00DD47E0"/>
    <w:rsid w:val="00DD542D"/>
    <w:rsid w:val="00DD547D"/>
    <w:rsid w:val="00DD55B2"/>
    <w:rsid w:val="00DD5FA7"/>
    <w:rsid w:val="00DD67AB"/>
    <w:rsid w:val="00DD6EB5"/>
    <w:rsid w:val="00DE0CE1"/>
    <w:rsid w:val="00DE1A13"/>
    <w:rsid w:val="00DE2230"/>
    <w:rsid w:val="00DE4A7F"/>
    <w:rsid w:val="00DE5673"/>
    <w:rsid w:val="00DE7587"/>
    <w:rsid w:val="00DF084D"/>
    <w:rsid w:val="00DF12E1"/>
    <w:rsid w:val="00DF54B1"/>
    <w:rsid w:val="00DF6323"/>
    <w:rsid w:val="00DF681E"/>
    <w:rsid w:val="00DF7B56"/>
    <w:rsid w:val="00E004CD"/>
    <w:rsid w:val="00E00875"/>
    <w:rsid w:val="00E0144B"/>
    <w:rsid w:val="00E02387"/>
    <w:rsid w:val="00E03FF7"/>
    <w:rsid w:val="00E0572E"/>
    <w:rsid w:val="00E06174"/>
    <w:rsid w:val="00E07CD4"/>
    <w:rsid w:val="00E1016F"/>
    <w:rsid w:val="00E114A8"/>
    <w:rsid w:val="00E1150F"/>
    <w:rsid w:val="00E125B3"/>
    <w:rsid w:val="00E17F05"/>
    <w:rsid w:val="00E213F1"/>
    <w:rsid w:val="00E2191C"/>
    <w:rsid w:val="00E21A61"/>
    <w:rsid w:val="00E238BF"/>
    <w:rsid w:val="00E24126"/>
    <w:rsid w:val="00E252FE"/>
    <w:rsid w:val="00E27B88"/>
    <w:rsid w:val="00E31A65"/>
    <w:rsid w:val="00E32A3B"/>
    <w:rsid w:val="00E33426"/>
    <w:rsid w:val="00E3409F"/>
    <w:rsid w:val="00E34177"/>
    <w:rsid w:val="00E34D3B"/>
    <w:rsid w:val="00E364F5"/>
    <w:rsid w:val="00E41376"/>
    <w:rsid w:val="00E4209D"/>
    <w:rsid w:val="00E421AD"/>
    <w:rsid w:val="00E43C3E"/>
    <w:rsid w:val="00E43E9A"/>
    <w:rsid w:val="00E44E77"/>
    <w:rsid w:val="00E46826"/>
    <w:rsid w:val="00E46DA0"/>
    <w:rsid w:val="00E47AB9"/>
    <w:rsid w:val="00E503ED"/>
    <w:rsid w:val="00E5151E"/>
    <w:rsid w:val="00E51686"/>
    <w:rsid w:val="00E52221"/>
    <w:rsid w:val="00E52283"/>
    <w:rsid w:val="00E5239D"/>
    <w:rsid w:val="00E620E8"/>
    <w:rsid w:val="00E62266"/>
    <w:rsid w:val="00E65387"/>
    <w:rsid w:val="00E6764D"/>
    <w:rsid w:val="00E70755"/>
    <w:rsid w:val="00E70A38"/>
    <w:rsid w:val="00E70BB2"/>
    <w:rsid w:val="00E70FBE"/>
    <w:rsid w:val="00E710A0"/>
    <w:rsid w:val="00E71AE6"/>
    <w:rsid w:val="00E7264D"/>
    <w:rsid w:val="00E736EA"/>
    <w:rsid w:val="00E75ACC"/>
    <w:rsid w:val="00E777F2"/>
    <w:rsid w:val="00E80768"/>
    <w:rsid w:val="00E8107C"/>
    <w:rsid w:val="00E8232A"/>
    <w:rsid w:val="00E8711E"/>
    <w:rsid w:val="00E87C3A"/>
    <w:rsid w:val="00E91346"/>
    <w:rsid w:val="00E94BB3"/>
    <w:rsid w:val="00E95722"/>
    <w:rsid w:val="00E95B33"/>
    <w:rsid w:val="00E9738E"/>
    <w:rsid w:val="00EA2472"/>
    <w:rsid w:val="00EA2826"/>
    <w:rsid w:val="00EA3DFD"/>
    <w:rsid w:val="00EA4B62"/>
    <w:rsid w:val="00EA6314"/>
    <w:rsid w:val="00EA6B61"/>
    <w:rsid w:val="00EA7286"/>
    <w:rsid w:val="00EB2242"/>
    <w:rsid w:val="00EB4AD2"/>
    <w:rsid w:val="00EB5E00"/>
    <w:rsid w:val="00EB64F0"/>
    <w:rsid w:val="00EB65B4"/>
    <w:rsid w:val="00EC0956"/>
    <w:rsid w:val="00EC107E"/>
    <w:rsid w:val="00EC115B"/>
    <w:rsid w:val="00EC249B"/>
    <w:rsid w:val="00EC356C"/>
    <w:rsid w:val="00EC46A2"/>
    <w:rsid w:val="00EC4C06"/>
    <w:rsid w:val="00EC529C"/>
    <w:rsid w:val="00ED258D"/>
    <w:rsid w:val="00ED2BAA"/>
    <w:rsid w:val="00ED6259"/>
    <w:rsid w:val="00ED778D"/>
    <w:rsid w:val="00EE17BC"/>
    <w:rsid w:val="00EE228C"/>
    <w:rsid w:val="00EE7839"/>
    <w:rsid w:val="00EF1D80"/>
    <w:rsid w:val="00EF3AF6"/>
    <w:rsid w:val="00EF5434"/>
    <w:rsid w:val="00EF6235"/>
    <w:rsid w:val="00EF63C9"/>
    <w:rsid w:val="00F01664"/>
    <w:rsid w:val="00F01B3D"/>
    <w:rsid w:val="00F01D75"/>
    <w:rsid w:val="00F036F7"/>
    <w:rsid w:val="00F04762"/>
    <w:rsid w:val="00F05223"/>
    <w:rsid w:val="00F059C5"/>
    <w:rsid w:val="00F10DC9"/>
    <w:rsid w:val="00F135CB"/>
    <w:rsid w:val="00F1400E"/>
    <w:rsid w:val="00F157FC"/>
    <w:rsid w:val="00F1716F"/>
    <w:rsid w:val="00F2015B"/>
    <w:rsid w:val="00F20519"/>
    <w:rsid w:val="00F21491"/>
    <w:rsid w:val="00F21911"/>
    <w:rsid w:val="00F238AE"/>
    <w:rsid w:val="00F26EA8"/>
    <w:rsid w:val="00F273EF"/>
    <w:rsid w:val="00F30B60"/>
    <w:rsid w:val="00F368B5"/>
    <w:rsid w:val="00F36B3E"/>
    <w:rsid w:val="00F4131B"/>
    <w:rsid w:val="00F41341"/>
    <w:rsid w:val="00F41E60"/>
    <w:rsid w:val="00F42201"/>
    <w:rsid w:val="00F4347F"/>
    <w:rsid w:val="00F43828"/>
    <w:rsid w:val="00F441E7"/>
    <w:rsid w:val="00F472F8"/>
    <w:rsid w:val="00F47F68"/>
    <w:rsid w:val="00F507AE"/>
    <w:rsid w:val="00F535BC"/>
    <w:rsid w:val="00F5457A"/>
    <w:rsid w:val="00F60020"/>
    <w:rsid w:val="00F607AC"/>
    <w:rsid w:val="00F62B70"/>
    <w:rsid w:val="00F62DD3"/>
    <w:rsid w:val="00F63D24"/>
    <w:rsid w:val="00F63E08"/>
    <w:rsid w:val="00F64DF1"/>
    <w:rsid w:val="00F67E9D"/>
    <w:rsid w:val="00F71DBA"/>
    <w:rsid w:val="00F72015"/>
    <w:rsid w:val="00F726EF"/>
    <w:rsid w:val="00F72BC2"/>
    <w:rsid w:val="00F752DC"/>
    <w:rsid w:val="00F76187"/>
    <w:rsid w:val="00F7749B"/>
    <w:rsid w:val="00F77901"/>
    <w:rsid w:val="00F77949"/>
    <w:rsid w:val="00F779A2"/>
    <w:rsid w:val="00F803E5"/>
    <w:rsid w:val="00F808B5"/>
    <w:rsid w:val="00F81632"/>
    <w:rsid w:val="00F831BB"/>
    <w:rsid w:val="00F847EF"/>
    <w:rsid w:val="00F84D97"/>
    <w:rsid w:val="00F85619"/>
    <w:rsid w:val="00F91940"/>
    <w:rsid w:val="00F93329"/>
    <w:rsid w:val="00F93774"/>
    <w:rsid w:val="00F94491"/>
    <w:rsid w:val="00F96D5E"/>
    <w:rsid w:val="00F97E89"/>
    <w:rsid w:val="00FA2F56"/>
    <w:rsid w:val="00FA50BA"/>
    <w:rsid w:val="00FA50E6"/>
    <w:rsid w:val="00FA7B1E"/>
    <w:rsid w:val="00FB0D19"/>
    <w:rsid w:val="00FB1A55"/>
    <w:rsid w:val="00FB1C9F"/>
    <w:rsid w:val="00FB2526"/>
    <w:rsid w:val="00FB255C"/>
    <w:rsid w:val="00FB25E6"/>
    <w:rsid w:val="00FB595B"/>
    <w:rsid w:val="00FB624B"/>
    <w:rsid w:val="00FB749F"/>
    <w:rsid w:val="00FC0978"/>
    <w:rsid w:val="00FC289B"/>
    <w:rsid w:val="00FC3006"/>
    <w:rsid w:val="00FC4CF9"/>
    <w:rsid w:val="00FC5E44"/>
    <w:rsid w:val="00FD1615"/>
    <w:rsid w:val="00FD214D"/>
    <w:rsid w:val="00FD3973"/>
    <w:rsid w:val="00FD4E3A"/>
    <w:rsid w:val="00FD6071"/>
    <w:rsid w:val="00FE2D82"/>
    <w:rsid w:val="00FE4C57"/>
    <w:rsid w:val="00FE679E"/>
    <w:rsid w:val="00FE68E7"/>
    <w:rsid w:val="00FE6A57"/>
    <w:rsid w:val="00FF17C9"/>
    <w:rsid w:val="00FF2475"/>
    <w:rsid w:val="00FF6844"/>
    <w:rsid w:val="00FF6BBA"/>
    <w:rsid w:val="00FF6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8277D-2459-4F7F-A304-09C99313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572593"/>
    <w:pPr>
      <w:spacing w:after="0" w:line="240" w:lineRule="auto"/>
    </w:pPr>
    <w:rPr>
      <w:rFonts w:ascii="Times New Roman" w:eastAsia="Times New Roman" w:hAnsi="Times New Roman" w:cs="Times New Roman"/>
      <w:sz w:val="20"/>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572593"/>
    <w:pPr>
      <w:keepNext/>
      <w:tabs>
        <w:tab w:val="left" w:pos="284"/>
      </w:tabs>
      <w:spacing w:before="80" w:after="60"/>
    </w:pPr>
    <w:rPr>
      <w:rFonts w:ascii="Arial" w:hAnsi="Arial"/>
      <w:b/>
      <w:noProof/>
      <w:sz w:val="24"/>
    </w:rPr>
  </w:style>
  <w:style w:type="paragraph" w:customStyle="1" w:styleId="youthaf2subtopic">
    <w:name w:val="youth.af.2.subtopic"/>
    <w:basedOn w:val="Normlny"/>
    <w:rsid w:val="00572593"/>
    <w:pPr>
      <w:keepNext/>
      <w:tabs>
        <w:tab w:val="left" w:pos="284"/>
      </w:tabs>
      <w:spacing w:before="80" w:after="60"/>
    </w:pPr>
    <w:rPr>
      <w:rFonts w:ascii="Arial" w:hAnsi="Arial"/>
      <w:b/>
      <w:i/>
      <w:noProof/>
    </w:rPr>
  </w:style>
  <w:style w:type="paragraph" w:customStyle="1" w:styleId="Default">
    <w:name w:val="Default"/>
    <w:rsid w:val="0057259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extbubliny">
    <w:name w:val="Balloon Text"/>
    <w:basedOn w:val="Normlny"/>
    <w:link w:val="TextbublinyChar"/>
    <w:uiPriority w:val="99"/>
    <w:semiHidden/>
    <w:unhideWhenUsed/>
    <w:rsid w:val="00572593"/>
    <w:rPr>
      <w:rFonts w:ascii="Tahoma" w:hAnsi="Tahoma" w:cs="Tahoma"/>
      <w:sz w:val="16"/>
      <w:szCs w:val="16"/>
    </w:rPr>
  </w:style>
  <w:style w:type="character" w:customStyle="1" w:styleId="TextbublinyChar">
    <w:name w:val="Text bubliny Char"/>
    <w:basedOn w:val="Predvolenpsmoodseku"/>
    <w:link w:val="Textbubliny"/>
    <w:uiPriority w:val="99"/>
    <w:semiHidden/>
    <w:rsid w:val="00572593"/>
    <w:rPr>
      <w:rFonts w:ascii="Tahoma" w:eastAsia="Times New Roman" w:hAnsi="Tahoma" w:cs="Tahoma"/>
      <w:sz w:val="16"/>
      <w:szCs w:val="16"/>
      <w:lang w:val="en-GB"/>
    </w:rPr>
  </w:style>
  <w:style w:type="character" w:styleId="Zvraznenie">
    <w:name w:val="Emphasis"/>
    <w:basedOn w:val="Predvolenpsmoodseku"/>
    <w:uiPriority w:val="20"/>
    <w:qFormat/>
    <w:rsid w:val="00572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BASTARDS TeaM</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NTB</cp:lastModifiedBy>
  <cp:revision>2</cp:revision>
  <dcterms:created xsi:type="dcterms:W3CDTF">2019-10-07T14:44:00Z</dcterms:created>
  <dcterms:modified xsi:type="dcterms:W3CDTF">2019-10-07T14:44:00Z</dcterms:modified>
</cp:coreProperties>
</file>